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9D69" w14:textId="77777777" w:rsidR="00FD0CA2" w:rsidRDefault="00FD0CA2" w:rsidP="00FD0CA2">
      <w:pPr>
        <w:tabs>
          <w:tab w:val="left" w:pos="6663"/>
        </w:tabs>
        <w:rPr>
          <w:sz w:val="28"/>
          <w:szCs w:val="28"/>
        </w:rPr>
      </w:pPr>
    </w:p>
    <w:p w14:paraId="4722A26E" w14:textId="6EC04A81" w:rsidR="00FD0CA2" w:rsidRDefault="00EC3A0E" w:rsidP="00EC3A0E">
      <w:pPr>
        <w:tabs>
          <w:tab w:val="left" w:pos="66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PROJEKTS</w:t>
      </w:r>
    </w:p>
    <w:p w14:paraId="61F7314B" w14:textId="6B7C67A2" w:rsidR="00EC3A0E" w:rsidRDefault="00EC3A0E" w:rsidP="00EC3A0E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LATVIJAS REPUBLIKAS MINISTRU KABINETS</w:t>
      </w:r>
    </w:p>
    <w:p w14:paraId="16BE3546" w14:textId="77777777" w:rsidR="00FD0CA2" w:rsidRDefault="00FD0CA2" w:rsidP="00FD0CA2">
      <w:pPr>
        <w:tabs>
          <w:tab w:val="left" w:pos="6663"/>
        </w:tabs>
        <w:rPr>
          <w:sz w:val="28"/>
          <w:szCs w:val="28"/>
        </w:rPr>
      </w:pPr>
    </w:p>
    <w:p w14:paraId="1A0E73B5" w14:textId="77777777" w:rsidR="00FD0CA2" w:rsidRPr="00F5458C" w:rsidRDefault="00FD0CA2" w:rsidP="00FD0CA2">
      <w:pPr>
        <w:tabs>
          <w:tab w:val="left" w:pos="6663"/>
        </w:tabs>
        <w:rPr>
          <w:sz w:val="28"/>
          <w:szCs w:val="28"/>
        </w:rPr>
      </w:pPr>
    </w:p>
    <w:p w14:paraId="37799FDA" w14:textId="0481B935" w:rsidR="00FD0CA2" w:rsidRPr="008C4EDF" w:rsidRDefault="00FD0CA2" w:rsidP="00FD0CA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 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> </w:t>
      </w:r>
    </w:p>
    <w:p w14:paraId="4FF63168" w14:textId="77777777" w:rsidR="00FD0CA2" w:rsidRPr="00E9501F" w:rsidRDefault="00FD0CA2" w:rsidP="00FD0CA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     </w:t>
      </w:r>
      <w:r w:rsidRPr="00F5458C">
        <w:rPr>
          <w:sz w:val="28"/>
          <w:szCs w:val="28"/>
        </w:rPr>
        <w:t>.§)</w:t>
      </w:r>
    </w:p>
    <w:p w14:paraId="32D23A00" w14:textId="77777777" w:rsidR="00FD0CA2" w:rsidRPr="00242C98" w:rsidRDefault="00FD0CA2" w:rsidP="00FD0CA2">
      <w:pPr>
        <w:ind w:right="-1"/>
        <w:jc w:val="center"/>
        <w:rPr>
          <w:b/>
          <w:sz w:val="28"/>
          <w:szCs w:val="28"/>
        </w:rPr>
      </w:pPr>
    </w:p>
    <w:p w14:paraId="4607D5F6" w14:textId="2D9EEB86" w:rsidR="00FD0CA2" w:rsidRPr="00FB47BE" w:rsidRDefault="00FD0CA2" w:rsidP="00FD0CA2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>Grozījumi Ministru kabineta 20</w:t>
      </w:r>
      <w:r>
        <w:rPr>
          <w:b/>
          <w:sz w:val="28"/>
          <w:szCs w:val="28"/>
        </w:rPr>
        <w:t>10</w:t>
      </w:r>
      <w:r w:rsidRPr="001E7C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1E7CF0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>27.aprīļa</w:t>
      </w:r>
      <w:r w:rsidRPr="001E7CF0">
        <w:rPr>
          <w:b/>
          <w:sz w:val="28"/>
          <w:szCs w:val="28"/>
        </w:rPr>
        <w:t xml:space="preserve"> noteikumos Nr.</w:t>
      </w:r>
      <w:r>
        <w:rPr>
          <w:b/>
          <w:sz w:val="28"/>
          <w:szCs w:val="28"/>
        </w:rPr>
        <w:t> 405</w:t>
      </w:r>
      <w:r w:rsidR="00214E23">
        <w:rPr>
          <w:b/>
          <w:sz w:val="28"/>
          <w:szCs w:val="28"/>
        </w:rPr>
        <w:t xml:space="preserve"> </w:t>
      </w:r>
      <w:r w:rsidRPr="001E7CF0">
        <w:rPr>
          <w:b/>
          <w:sz w:val="28"/>
          <w:szCs w:val="28"/>
        </w:rPr>
        <w:t>"</w:t>
      </w:r>
      <w:r w:rsidRPr="00FD0CA2">
        <w:rPr>
          <w:b/>
          <w:sz w:val="28"/>
          <w:szCs w:val="28"/>
        </w:rPr>
        <w:t>Latvijas valsts karoga likuma piemērošanas noteikumi</w:t>
      </w:r>
      <w:r w:rsidRPr="001E7CF0">
        <w:rPr>
          <w:b/>
          <w:sz w:val="28"/>
          <w:szCs w:val="28"/>
        </w:rPr>
        <w:t>"</w:t>
      </w:r>
    </w:p>
    <w:p w14:paraId="35A80E8B" w14:textId="77777777" w:rsidR="00FD0CA2" w:rsidRDefault="00FD0CA2" w:rsidP="00FD0CA2">
      <w:pPr>
        <w:jc w:val="right"/>
        <w:rPr>
          <w:sz w:val="28"/>
          <w:szCs w:val="28"/>
        </w:rPr>
      </w:pPr>
    </w:p>
    <w:p w14:paraId="0B42AB9D" w14:textId="77777777" w:rsidR="00FD0CA2" w:rsidRPr="00B1583A" w:rsidRDefault="00FD0CA2" w:rsidP="00FD0CA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729A1ADE" w14:textId="77777777" w:rsidR="00FD0CA2" w:rsidRDefault="00FD0CA2" w:rsidP="00FD0C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Latvijas valsts karoga likuma </w:t>
      </w:r>
    </w:p>
    <w:p w14:paraId="639EB8DD" w14:textId="77777777" w:rsidR="00FD0CA2" w:rsidRDefault="00FD0CA2" w:rsidP="00FD0CA2">
      <w:pPr>
        <w:jc w:val="right"/>
        <w:rPr>
          <w:sz w:val="28"/>
          <w:szCs w:val="28"/>
        </w:rPr>
      </w:pPr>
      <w:r>
        <w:rPr>
          <w:sz w:val="28"/>
          <w:szCs w:val="28"/>
        </w:rPr>
        <w:t>21.</w:t>
      </w:r>
      <w:r w:rsidRPr="00FD0CA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panta piekto daļu un </w:t>
      </w:r>
    </w:p>
    <w:p w14:paraId="7B44AAB5" w14:textId="77777777" w:rsidR="00FD0CA2" w:rsidRDefault="00FD0CA2" w:rsidP="00FD0C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22.panta pirmās daļas </w:t>
      </w:r>
    </w:p>
    <w:p w14:paraId="7B99B27A" w14:textId="5B26D19F" w:rsidR="00FD0CA2" w:rsidRPr="00FD0CA2" w:rsidRDefault="00FD0CA2" w:rsidP="00FD0CA2">
      <w:pPr>
        <w:jc w:val="right"/>
        <w:rPr>
          <w:sz w:val="28"/>
          <w:szCs w:val="28"/>
        </w:rPr>
      </w:pPr>
      <w:r>
        <w:rPr>
          <w:sz w:val="28"/>
          <w:szCs w:val="28"/>
        </w:rPr>
        <w:t>1.,1.</w:t>
      </w:r>
      <w:r w:rsidRPr="00FD0CA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,1.</w:t>
      </w:r>
      <w:r w:rsidRPr="00FD0CA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,2.,4. un 5.punktu</w:t>
      </w:r>
    </w:p>
    <w:p w14:paraId="5260DE5E" w14:textId="77777777" w:rsidR="00FD0CA2" w:rsidRDefault="00FD0CA2" w:rsidP="00FD0CA2">
      <w:pPr>
        <w:pStyle w:val="Title"/>
        <w:ind w:firstLine="709"/>
        <w:jc w:val="both"/>
        <w:outlineLvl w:val="0"/>
        <w:rPr>
          <w:szCs w:val="28"/>
        </w:rPr>
      </w:pPr>
    </w:p>
    <w:p w14:paraId="693F934A" w14:textId="3BBDDEC2" w:rsidR="00FD0CA2" w:rsidRDefault="00FD0CA2" w:rsidP="00FD0CA2">
      <w:pPr>
        <w:pStyle w:val="Title"/>
        <w:ind w:firstLine="709"/>
        <w:jc w:val="both"/>
        <w:outlineLvl w:val="0"/>
      </w:pPr>
      <w:r w:rsidRPr="00420148">
        <w:t xml:space="preserve">Izdarīt </w:t>
      </w:r>
      <w:r w:rsidRPr="00FD0CA2">
        <w:t>Ministru kabineta 2010. gada 27.aprīļa noteikumos Nr. 405</w:t>
      </w:r>
      <w:r w:rsidR="00537823">
        <w:t xml:space="preserve"> </w:t>
      </w:r>
      <w:r w:rsidRPr="00FD0CA2">
        <w:t xml:space="preserve">"Latvijas valsts karoga likuma piemērošanas noteikumi" </w:t>
      </w:r>
      <w:r w:rsidRPr="00420148">
        <w:t>(Latvijas Vēstnesis, 201</w:t>
      </w:r>
      <w:r>
        <w:t>0</w:t>
      </w:r>
      <w:r w:rsidRPr="00420148">
        <w:t xml:space="preserve">, </w:t>
      </w:r>
      <w:r>
        <w:t>69. </w:t>
      </w:r>
      <w:r w:rsidRPr="00420148">
        <w:t>nr.) šādus grozījumus:</w:t>
      </w:r>
    </w:p>
    <w:p w14:paraId="4702613D" w14:textId="77777777" w:rsidR="00FD0CA2" w:rsidRDefault="00FD0CA2" w:rsidP="00FD0CA2">
      <w:pPr>
        <w:pStyle w:val="Title"/>
        <w:ind w:firstLine="709"/>
        <w:jc w:val="both"/>
        <w:outlineLvl w:val="0"/>
      </w:pPr>
    </w:p>
    <w:p w14:paraId="41593574" w14:textId="3B7227B3" w:rsidR="00FD0CA2" w:rsidRDefault="00FD0CA2" w:rsidP="00FD0CA2">
      <w:pPr>
        <w:pStyle w:val="Title"/>
        <w:ind w:firstLine="709"/>
        <w:jc w:val="both"/>
        <w:outlineLvl w:val="0"/>
      </w:pPr>
      <w:r>
        <w:t>1. Izteikt 28.</w:t>
      </w:r>
      <w:r w:rsidRPr="00FD0CA2">
        <w:rPr>
          <w:vertAlign w:val="superscript"/>
        </w:rPr>
        <w:t>1</w:t>
      </w:r>
      <w:r>
        <w:t xml:space="preserve"> punktu šādā redakcijā:</w:t>
      </w:r>
    </w:p>
    <w:p w14:paraId="16648A3F" w14:textId="77777777" w:rsidR="00FD0CA2" w:rsidRDefault="00FD0CA2" w:rsidP="00FD0CA2">
      <w:pPr>
        <w:pStyle w:val="Title"/>
        <w:ind w:firstLine="709"/>
        <w:jc w:val="both"/>
        <w:outlineLvl w:val="0"/>
      </w:pPr>
    </w:p>
    <w:p w14:paraId="2C560371" w14:textId="4F1BEDC1" w:rsidR="00FD0CA2" w:rsidRDefault="00214E23" w:rsidP="00214E23">
      <w:pPr>
        <w:ind w:firstLine="709"/>
        <w:jc w:val="both"/>
        <w:rPr>
          <w:sz w:val="28"/>
          <w:szCs w:val="28"/>
        </w:rPr>
      </w:pPr>
      <w:r w:rsidRPr="00FD0CA2">
        <w:rPr>
          <w:sz w:val="28"/>
          <w:szCs w:val="28"/>
        </w:rPr>
        <w:t>"</w:t>
      </w:r>
      <w:r w:rsidR="00FD0CA2">
        <w:rPr>
          <w:sz w:val="28"/>
          <w:szCs w:val="28"/>
        </w:rPr>
        <w:t>28.</w:t>
      </w:r>
      <w:r w:rsidR="00FD0CA2" w:rsidRPr="00EC3A0E">
        <w:rPr>
          <w:sz w:val="28"/>
          <w:szCs w:val="28"/>
          <w:vertAlign w:val="superscript"/>
        </w:rPr>
        <w:t>1</w:t>
      </w:r>
      <w:r w:rsidR="00FD0CA2">
        <w:rPr>
          <w:sz w:val="28"/>
          <w:szCs w:val="28"/>
        </w:rPr>
        <w:t xml:space="preserve"> </w:t>
      </w:r>
      <w:r w:rsidR="00FD0CA2" w:rsidRPr="00FD0CA2">
        <w:rPr>
          <w:sz w:val="28"/>
          <w:szCs w:val="28"/>
        </w:rPr>
        <w:t>Par karoga pastāvīgu novietošanu vietās, kur valsts galvenie autoceļi šķērso iekšējo robežu</w:t>
      </w:r>
      <w:r w:rsidR="00EC3A0E">
        <w:rPr>
          <w:sz w:val="28"/>
          <w:szCs w:val="28"/>
        </w:rPr>
        <w:t xml:space="preserve"> un </w:t>
      </w:r>
      <w:r w:rsidR="00EC3A0E" w:rsidRPr="00FD0CA2">
        <w:rPr>
          <w:sz w:val="28"/>
          <w:szCs w:val="28"/>
        </w:rPr>
        <w:t>par karoga un tam piegulošās teritorijas uzturēšanu</w:t>
      </w:r>
      <w:r w:rsidR="00FD0CA2" w:rsidRPr="00FD0CA2">
        <w:rPr>
          <w:sz w:val="28"/>
          <w:szCs w:val="28"/>
        </w:rPr>
        <w:t xml:space="preserve">, ir atbildīga valsts </w:t>
      </w:r>
      <w:r w:rsidR="00EC3A0E">
        <w:rPr>
          <w:sz w:val="28"/>
          <w:szCs w:val="28"/>
        </w:rPr>
        <w:t>sabiedrība ar ierobežotu sabiedrību</w:t>
      </w:r>
      <w:r w:rsidR="00FD0CA2" w:rsidRPr="00FD0CA2">
        <w:rPr>
          <w:sz w:val="28"/>
          <w:szCs w:val="28"/>
        </w:rPr>
        <w:t xml:space="preserve"> "Latvijas Valsts ceļi"</w:t>
      </w:r>
      <w:r w:rsidR="00EC3A0E">
        <w:rPr>
          <w:sz w:val="28"/>
          <w:szCs w:val="28"/>
        </w:rPr>
        <w:t>.</w:t>
      </w:r>
      <w:r w:rsidRPr="00FD0CA2">
        <w:rPr>
          <w:sz w:val="28"/>
          <w:szCs w:val="28"/>
        </w:rPr>
        <w:t>"</w:t>
      </w:r>
    </w:p>
    <w:p w14:paraId="09380C7C" w14:textId="4643A799" w:rsidR="00EC3A0E" w:rsidRDefault="00EC3A0E" w:rsidP="00FD0CA2">
      <w:pPr>
        <w:jc w:val="both"/>
        <w:rPr>
          <w:sz w:val="28"/>
          <w:szCs w:val="28"/>
        </w:rPr>
      </w:pPr>
    </w:p>
    <w:p w14:paraId="2C816C0B" w14:textId="756FE343" w:rsidR="00EC3A0E" w:rsidRPr="00C514FD" w:rsidRDefault="00EC3A0E" w:rsidP="00FD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Noteikumi stājas spēkā</w:t>
      </w:r>
      <w:r w:rsidR="006D5569">
        <w:rPr>
          <w:sz w:val="28"/>
          <w:szCs w:val="28"/>
        </w:rPr>
        <w:t xml:space="preserve"> </w:t>
      </w:r>
      <w:r w:rsidR="00E7662E">
        <w:rPr>
          <w:sz w:val="28"/>
          <w:szCs w:val="28"/>
        </w:rPr>
        <w:t>pēc to izsludināšanas</w:t>
      </w:r>
      <w:r w:rsidR="00727511">
        <w:rPr>
          <w:sz w:val="28"/>
          <w:szCs w:val="28"/>
        </w:rPr>
        <w:t xml:space="preserve">. </w:t>
      </w:r>
    </w:p>
    <w:p w14:paraId="7ACED16D" w14:textId="77777777" w:rsidR="00FD0CA2" w:rsidRPr="00C514FD" w:rsidRDefault="00FD0CA2" w:rsidP="00FD0CA2">
      <w:pPr>
        <w:jc w:val="both"/>
        <w:rPr>
          <w:sz w:val="28"/>
          <w:szCs w:val="28"/>
        </w:rPr>
      </w:pPr>
    </w:p>
    <w:p w14:paraId="54C00F45" w14:textId="77777777" w:rsidR="00210755" w:rsidRDefault="00210755" w:rsidP="00EC3A0E">
      <w:pPr>
        <w:rPr>
          <w:sz w:val="28"/>
          <w:szCs w:val="28"/>
        </w:rPr>
      </w:pPr>
    </w:p>
    <w:p w14:paraId="2436F47E" w14:textId="6CC4CB81" w:rsidR="00EC3A0E" w:rsidRPr="00EC3A0E" w:rsidRDefault="00EC3A0E" w:rsidP="00EC3A0E">
      <w:pPr>
        <w:rPr>
          <w:sz w:val="28"/>
          <w:szCs w:val="28"/>
        </w:rPr>
      </w:pPr>
      <w:r w:rsidRPr="00EC3A0E">
        <w:rPr>
          <w:sz w:val="28"/>
          <w:szCs w:val="28"/>
        </w:rPr>
        <w:t>Ministru prezidents</w:t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  <w:t>A. K. Kariņš</w:t>
      </w:r>
    </w:p>
    <w:p w14:paraId="6B4E4670" w14:textId="77777777" w:rsidR="00EC3A0E" w:rsidRPr="00EC3A0E" w:rsidRDefault="00EC3A0E" w:rsidP="00EC3A0E">
      <w:pPr>
        <w:rPr>
          <w:sz w:val="28"/>
          <w:szCs w:val="28"/>
        </w:rPr>
      </w:pPr>
    </w:p>
    <w:p w14:paraId="34F11E2A" w14:textId="281AF431" w:rsidR="00EC3A0E" w:rsidRPr="00EC3A0E" w:rsidRDefault="00EC3A0E" w:rsidP="00EC3A0E">
      <w:pPr>
        <w:rPr>
          <w:sz w:val="28"/>
          <w:szCs w:val="28"/>
        </w:rPr>
      </w:pPr>
      <w:r w:rsidRPr="00EC3A0E">
        <w:rPr>
          <w:sz w:val="28"/>
          <w:szCs w:val="28"/>
        </w:rPr>
        <w:t xml:space="preserve">Satiksmes ministrs </w:t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  <w:t xml:space="preserve">T. </w:t>
      </w:r>
      <w:proofErr w:type="spellStart"/>
      <w:r w:rsidRPr="00EC3A0E">
        <w:rPr>
          <w:sz w:val="28"/>
          <w:szCs w:val="28"/>
        </w:rPr>
        <w:t>Linkaits</w:t>
      </w:r>
      <w:proofErr w:type="spellEnd"/>
    </w:p>
    <w:p w14:paraId="211F0541" w14:textId="77777777" w:rsidR="00EC3A0E" w:rsidRPr="00EC3A0E" w:rsidRDefault="00EC3A0E" w:rsidP="00EC3A0E">
      <w:pPr>
        <w:rPr>
          <w:sz w:val="28"/>
          <w:szCs w:val="28"/>
        </w:rPr>
      </w:pPr>
    </w:p>
    <w:p w14:paraId="3E1959D7" w14:textId="77777777" w:rsidR="00EC3A0E" w:rsidRPr="00EC3A0E" w:rsidRDefault="00EC3A0E" w:rsidP="00EC3A0E">
      <w:pPr>
        <w:rPr>
          <w:sz w:val="28"/>
          <w:szCs w:val="28"/>
        </w:rPr>
      </w:pPr>
      <w:r w:rsidRPr="00EC3A0E">
        <w:rPr>
          <w:sz w:val="28"/>
          <w:szCs w:val="28"/>
        </w:rPr>
        <w:t>Iesniedzējs: satiksmes ministrs</w:t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  <w:t xml:space="preserve">T. </w:t>
      </w:r>
      <w:proofErr w:type="spellStart"/>
      <w:r w:rsidRPr="00EC3A0E">
        <w:rPr>
          <w:sz w:val="28"/>
          <w:szCs w:val="28"/>
        </w:rPr>
        <w:t>Linkaits</w:t>
      </w:r>
      <w:proofErr w:type="spellEnd"/>
    </w:p>
    <w:p w14:paraId="6D987507" w14:textId="77777777" w:rsidR="00EC3A0E" w:rsidRPr="00EC3A0E" w:rsidRDefault="00EC3A0E" w:rsidP="00EC3A0E">
      <w:pPr>
        <w:rPr>
          <w:sz w:val="28"/>
          <w:szCs w:val="28"/>
        </w:rPr>
      </w:pPr>
    </w:p>
    <w:p w14:paraId="501755C1" w14:textId="2D16B56C" w:rsidR="00E90F43" w:rsidRDefault="00EC3A0E" w:rsidP="00EC3A0E">
      <w:r w:rsidRPr="00EC3A0E">
        <w:rPr>
          <w:sz w:val="28"/>
          <w:szCs w:val="28"/>
        </w:rPr>
        <w:t>Vīza: valsts sekretāre</w:t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</w:r>
      <w:r w:rsidRPr="00EC3A0E">
        <w:rPr>
          <w:sz w:val="28"/>
          <w:szCs w:val="28"/>
        </w:rPr>
        <w:tab/>
        <w:t>I. Stepanova</w:t>
      </w:r>
    </w:p>
    <w:sectPr w:rsidR="00E90F43" w:rsidSect="0097781C">
      <w:headerReference w:type="default" r:id="rId6"/>
      <w:footerReference w:type="default" r:id="rId7"/>
      <w:footerReference w:type="first" r:id="rId8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E7E1F" w14:textId="77777777" w:rsidR="006B25FC" w:rsidRDefault="006B25FC" w:rsidP="00EC3A0E">
      <w:r>
        <w:separator/>
      </w:r>
    </w:p>
  </w:endnote>
  <w:endnote w:type="continuationSeparator" w:id="0">
    <w:p w14:paraId="2F17D160" w14:textId="77777777" w:rsidR="006B25FC" w:rsidRDefault="006B25FC" w:rsidP="00EC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B6E6" w14:textId="77777777" w:rsidR="006C0BDC" w:rsidRPr="009F3EFB" w:rsidRDefault="006B25FC" w:rsidP="006C0BDC">
    <w:pPr>
      <w:pStyle w:val="Footer"/>
      <w:rPr>
        <w:sz w:val="20"/>
        <w:szCs w:val="20"/>
      </w:rPr>
    </w:pPr>
    <w:r>
      <w:rPr>
        <w:sz w:val="20"/>
        <w:szCs w:val="20"/>
      </w:rPr>
      <w:t>MKnot_010916_nosaukums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AFF8" w14:textId="2DA98069" w:rsidR="006457F2" w:rsidRPr="0029756E" w:rsidRDefault="0029756E" w:rsidP="0029756E">
    <w:pPr>
      <w:pStyle w:val="Footer"/>
    </w:pPr>
    <w:r w:rsidRPr="0029756E">
      <w:rPr>
        <w:sz w:val="20"/>
        <w:szCs w:val="20"/>
      </w:rPr>
      <w:t>SMnot_23032021_gorzkaroganot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7F8D" w14:textId="77777777" w:rsidR="006B25FC" w:rsidRDefault="006B25FC" w:rsidP="00EC3A0E">
      <w:r>
        <w:separator/>
      </w:r>
    </w:p>
  </w:footnote>
  <w:footnote w:type="continuationSeparator" w:id="0">
    <w:p w14:paraId="52687B08" w14:textId="77777777" w:rsidR="006B25FC" w:rsidRDefault="006B25FC" w:rsidP="00EC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BEF43B" w14:textId="77777777" w:rsidR="0097781C" w:rsidRDefault="006B25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C6F47" w14:textId="77777777" w:rsidR="006457F2" w:rsidRDefault="00537823" w:rsidP="001433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A2"/>
    <w:rsid w:val="00210755"/>
    <w:rsid w:val="00214E23"/>
    <w:rsid w:val="0029756E"/>
    <w:rsid w:val="00537823"/>
    <w:rsid w:val="006B25FC"/>
    <w:rsid w:val="006D5569"/>
    <w:rsid w:val="00727511"/>
    <w:rsid w:val="00E7662E"/>
    <w:rsid w:val="00E90F43"/>
    <w:rsid w:val="00EC3A0E"/>
    <w:rsid w:val="00FD0CA2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A5F8"/>
  <w15:chartTrackingRefBased/>
  <w15:docId w15:val="{0B116F42-03DC-4CB7-98EC-0698BE4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A2"/>
    <w:pPr>
      <w:spacing w:after="0" w:line="240" w:lineRule="auto"/>
    </w:pPr>
    <w:rPr>
      <w:rFonts w:eastAsia="Times New Roman" w:cs="Times New Roman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0CA2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D0CA2"/>
    <w:rPr>
      <w:rFonts w:eastAsia="Times New Roman" w:cs="Times New Roman"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FD0C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CA2"/>
    <w:rPr>
      <w:rFonts w:eastAsia="Times New Roman" w:cs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FD0C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CA2"/>
    <w:rPr>
      <w:rFonts w:eastAsia="Times New Roman" w:cs="Times New Roman"/>
      <w:szCs w:val="24"/>
      <w:lang w:val="lv-LV" w:eastAsia="lv-LV"/>
    </w:rPr>
  </w:style>
  <w:style w:type="paragraph" w:customStyle="1" w:styleId="naisf">
    <w:name w:val="naisf"/>
    <w:basedOn w:val="Normal"/>
    <w:rsid w:val="00FD0CA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Beatrise Suharževska</dc:creator>
  <cp:keywords/>
  <dc:description/>
  <cp:lastModifiedBy>Beatrise Suharževska</cp:lastModifiedBy>
  <cp:revision>9</cp:revision>
  <dcterms:created xsi:type="dcterms:W3CDTF">2021-03-15T12:56:00Z</dcterms:created>
  <dcterms:modified xsi:type="dcterms:W3CDTF">2021-03-25T12:50:00Z</dcterms:modified>
</cp:coreProperties>
</file>