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58912" w14:textId="77777777" w:rsidR="00F928BC" w:rsidRPr="00AF79EA" w:rsidRDefault="00DC4B5B">
      <w:pPr>
        <w:jc w:val="right"/>
        <w:rPr>
          <w:i/>
        </w:rPr>
      </w:pPr>
      <w:bookmarkStart w:id="0" w:name="_gjdgxs" w:colFirst="0" w:colLast="0"/>
      <w:bookmarkEnd w:id="0"/>
      <w:r w:rsidRPr="00AF79EA">
        <w:rPr>
          <w:i/>
        </w:rPr>
        <w:t>Projekts</w:t>
      </w:r>
    </w:p>
    <w:p w14:paraId="79583F51" w14:textId="77777777" w:rsidR="00F928BC" w:rsidRPr="00AF79EA" w:rsidRDefault="00DC4B5B">
      <w:r w:rsidRPr="00AF79EA">
        <w:t> </w:t>
      </w:r>
    </w:p>
    <w:p w14:paraId="49820714" w14:textId="77777777" w:rsidR="00F928BC" w:rsidRPr="00AF79EA" w:rsidRDefault="00DC4B5B">
      <w:pPr>
        <w:tabs>
          <w:tab w:val="left" w:pos="6804"/>
        </w:tabs>
        <w:jc w:val="center"/>
      </w:pPr>
      <w:r w:rsidRPr="00AF79EA">
        <w:t>LATVIJAS REPUBLIKAS MINISTRU KABINETS</w:t>
      </w:r>
    </w:p>
    <w:p w14:paraId="1C565F76" w14:textId="77777777" w:rsidR="00F928BC" w:rsidRPr="00AF79EA" w:rsidRDefault="00F928BC">
      <w:pPr>
        <w:tabs>
          <w:tab w:val="left" w:pos="6804"/>
        </w:tabs>
        <w:jc w:val="right"/>
      </w:pPr>
    </w:p>
    <w:p w14:paraId="73C37C6D" w14:textId="733B3EAE" w:rsidR="004C12BB" w:rsidRPr="003D1C3C" w:rsidRDefault="004C12BB" w:rsidP="004C12BB">
      <w:pPr>
        <w:tabs>
          <w:tab w:val="left" w:pos="6663"/>
        </w:tabs>
        <w:ind w:firstLine="0"/>
        <w:rPr>
          <w:b/>
        </w:rPr>
      </w:pPr>
      <w:r w:rsidRPr="00AF79EA">
        <w:t>20</w:t>
      </w:r>
      <w:r>
        <w:t>2</w:t>
      </w:r>
      <w:r w:rsidR="00F0668F">
        <w:t>1</w:t>
      </w:r>
      <w:r w:rsidRPr="00AF79EA">
        <w:t xml:space="preserve">. gada </w:t>
      </w:r>
      <w:r w:rsidRPr="001C1321">
        <w:t xml:space="preserve">           </w:t>
      </w:r>
      <w:r w:rsidRPr="00AF79EA">
        <w:tab/>
        <w:t>Noteikumi Nr.</w:t>
      </w:r>
    </w:p>
    <w:p w14:paraId="2D894D59" w14:textId="77777777" w:rsidR="004C12BB" w:rsidRPr="00AF79EA" w:rsidRDefault="004C12BB" w:rsidP="004C12BB">
      <w:pPr>
        <w:tabs>
          <w:tab w:val="left" w:pos="6663"/>
        </w:tabs>
        <w:ind w:firstLine="0"/>
      </w:pPr>
      <w:r w:rsidRPr="00AF79EA">
        <w:t>Rīgā</w:t>
      </w:r>
      <w:r w:rsidRPr="00AF79EA">
        <w:tab/>
        <w:t>(prot.</w:t>
      </w:r>
      <w:r w:rsidRPr="001C1321">
        <w:t> </w:t>
      </w:r>
      <w:r w:rsidRPr="00AF79EA">
        <w:t>Nr. </w:t>
      </w:r>
      <w:r w:rsidRPr="001C1321">
        <w:t xml:space="preserve">             .</w:t>
      </w:r>
      <w:r w:rsidRPr="00AF79EA">
        <w:t> §)</w:t>
      </w:r>
    </w:p>
    <w:p w14:paraId="5BD7DB8E" w14:textId="77777777" w:rsidR="00F928BC" w:rsidRPr="00AF79EA" w:rsidRDefault="00F928BC">
      <w:pPr>
        <w:ind w:firstLine="0"/>
        <w:rPr>
          <w:b/>
        </w:rPr>
      </w:pPr>
    </w:p>
    <w:p w14:paraId="677041CD" w14:textId="0D936070" w:rsidR="00F928BC" w:rsidRDefault="00130E27" w:rsidP="00F0668F">
      <w:pPr>
        <w:ind w:firstLine="0"/>
        <w:jc w:val="center"/>
        <w:rPr>
          <w:b/>
          <w:bCs/>
        </w:rPr>
      </w:pPr>
      <w:bookmarkStart w:id="1" w:name="_30j0zll" w:colFirst="0" w:colLast="0"/>
      <w:bookmarkEnd w:id="1"/>
      <w:r>
        <w:rPr>
          <w:b/>
        </w:rPr>
        <w:t xml:space="preserve">Grozījumi Ministru kabineta </w:t>
      </w:r>
      <w:r w:rsidR="00F0668F">
        <w:rPr>
          <w:b/>
        </w:rPr>
        <w:t>202</w:t>
      </w:r>
      <w:r w:rsidRPr="00130E27">
        <w:rPr>
          <w:b/>
        </w:rPr>
        <w:t xml:space="preserve">0. gada </w:t>
      </w:r>
      <w:r w:rsidR="00F0668F">
        <w:rPr>
          <w:b/>
        </w:rPr>
        <w:t>11</w:t>
      </w:r>
      <w:r w:rsidRPr="00130E27">
        <w:rPr>
          <w:b/>
        </w:rPr>
        <w:t xml:space="preserve">. </w:t>
      </w:r>
      <w:r w:rsidR="00F0668F">
        <w:rPr>
          <w:b/>
        </w:rPr>
        <w:t>februāra</w:t>
      </w:r>
      <w:r w:rsidR="004C12BB">
        <w:t xml:space="preserve"> </w:t>
      </w:r>
      <w:r>
        <w:rPr>
          <w:b/>
        </w:rPr>
        <w:t xml:space="preserve">noteikumos </w:t>
      </w:r>
      <w:r w:rsidRPr="00130E27">
        <w:rPr>
          <w:b/>
          <w:bCs/>
        </w:rPr>
        <w:t>Nr.</w:t>
      </w:r>
      <w:r>
        <w:rPr>
          <w:b/>
          <w:bCs/>
        </w:rPr>
        <w:t xml:space="preserve"> </w:t>
      </w:r>
      <w:r w:rsidR="00F0668F">
        <w:rPr>
          <w:b/>
          <w:bCs/>
        </w:rPr>
        <w:t>92</w:t>
      </w:r>
      <w:r>
        <w:rPr>
          <w:b/>
          <w:bCs/>
        </w:rPr>
        <w:t xml:space="preserve"> </w:t>
      </w:r>
      <w:r w:rsidR="00DC4B5B" w:rsidRPr="00AF79EA">
        <w:rPr>
          <w:b/>
        </w:rPr>
        <w:t>"</w:t>
      </w:r>
      <w:r w:rsidR="00F0668F" w:rsidRPr="00F0668F">
        <w:rPr>
          <w:b/>
          <w:bCs/>
        </w:rPr>
        <w:t>Starptautiskās kravu loģistikas un ostu informācijas sistēmas noteikumi</w:t>
      </w:r>
      <w:r w:rsidR="00DC4B5B" w:rsidRPr="00AF79EA">
        <w:rPr>
          <w:b/>
        </w:rPr>
        <w:t>"</w:t>
      </w:r>
    </w:p>
    <w:p w14:paraId="48A6C83D" w14:textId="77777777" w:rsidR="00F0668F" w:rsidRPr="00F0668F" w:rsidRDefault="00F0668F" w:rsidP="00F0668F">
      <w:pPr>
        <w:ind w:firstLine="0"/>
        <w:jc w:val="center"/>
        <w:rPr>
          <w:b/>
          <w:bCs/>
        </w:rPr>
      </w:pPr>
    </w:p>
    <w:p w14:paraId="197B9A83" w14:textId="77777777" w:rsidR="00130E27" w:rsidRDefault="00130E27" w:rsidP="00130E27">
      <w:pPr>
        <w:ind w:firstLine="0"/>
        <w:jc w:val="right"/>
        <w:rPr>
          <w:iCs/>
        </w:rPr>
      </w:pPr>
      <w:r w:rsidRPr="00130E27">
        <w:rPr>
          <w:iCs/>
        </w:rPr>
        <w:t>Izdoti saskaņā ar </w:t>
      </w:r>
      <w:r>
        <w:rPr>
          <w:iCs/>
        </w:rPr>
        <w:t>Jūrlietu pārvaldes un</w:t>
      </w:r>
    </w:p>
    <w:p w14:paraId="08DBD492" w14:textId="2BA5AABA" w:rsidR="00130E27" w:rsidRDefault="00130E27" w:rsidP="004A3169">
      <w:pPr>
        <w:ind w:firstLine="0"/>
        <w:jc w:val="right"/>
      </w:pPr>
      <w:r>
        <w:rPr>
          <w:iCs/>
        </w:rPr>
        <w:t xml:space="preserve">jūras </w:t>
      </w:r>
      <w:r w:rsidRPr="00130E27">
        <w:rPr>
          <w:iCs/>
        </w:rPr>
        <w:t xml:space="preserve">drošības </w:t>
      </w:r>
      <w:r w:rsidRPr="004A3169">
        <w:rPr>
          <w:iCs/>
        </w:rPr>
        <w:t xml:space="preserve">likuma </w:t>
      </w:r>
      <w:r w:rsidR="004A3169" w:rsidRPr="004A3169">
        <w:rPr>
          <w:iCs/>
        </w:rPr>
        <w:t>41.</w:t>
      </w:r>
      <w:r w:rsidR="004A3169" w:rsidRPr="004A3169">
        <w:rPr>
          <w:iCs/>
          <w:vertAlign w:val="superscript"/>
        </w:rPr>
        <w:t>2</w:t>
      </w:r>
      <w:r w:rsidR="004A3169" w:rsidRPr="004A3169">
        <w:rPr>
          <w:iCs/>
        </w:rPr>
        <w:t> panta trešo daļu</w:t>
      </w:r>
    </w:p>
    <w:p w14:paraId="0A91A1F0" w14:textId="77777777" w:rsidR="004A3169" w:rsidRPr="00AF79EA" w:rsidRDefault="004A3169" w:rsidP="00137390">
      <w:pPr>
        <w:ind w:firstLine="0"/>
        <w:jc w:val="right"/>
      </w:pPr>
    </w:p>
    <w:p w14:paraId="6D22B0DD" w14:textId="393CB67E" w:rsidR="00F928BC" w:rsidRDefault="00DC4B5B" w:rsidP="0018108F">
      <w:r w:rsidRPr="004A3169">
        <w:t xml:space="preserve">Izdarīt Ministru kabineta </w:t>
      </w:r>
      <w:r w:rsidR="004A3169" w:rsidRPr="004A3169">
        <w:t xml:space="preserve">2020. gada 11. februāra noteikumos </w:t>
      </w:r>
      <w:r w:rsidR="004A3169" w:rsidRPr="004A3169">
        <w:rPr>
          <w:bCs/>
        </w:rPr>
        <w:t xml:space="preserve">Nr. 92 </w:t>
      </w:r>
      <w:r w:rsidR="004A3169" w:rsidRPr="004A3169">
        <w:t>"</w:t>
      </w:r>
      <w:r w:rsidR="004A3169" w:rsidRPr="004A3169">
        <w:rPr>
          <w:bCs/>
        </w:rPr>
        <w:t>Starptautiskās kravu loģistikas un ostu informācijas sistēmas noteikumi</w:t>
      </w:r>
      <w:r w:rsidR="004A3169" w:rsidRPr="004A3169">
        <w:t xml:space="preserve">" </w:t>
      </w:r>
      <w:r w:rsidRPr="004A3169">
        <w:t>(</w:t>
      </w:r>
      <w:r w:rsidR="007317B9" w:rsidRPr="004A3169">
        <w:t>Latvijas Vēstnesis, 20</w:t>
      </w:r>
      <w:r w:rsidR="004A3169">
        <w:t>20</w:t>
      </w:r>
      <w:r w:rsidR="007317B9" w:rsidRPr="004A3169">
        <w:t>, 3</w:t>
      </w:r>
      <w:r w:rsidR="004A3169">
        <w:t>5</w:t>
      </w:r>
      <w:r w:rsidR="007317B9" w:rsidRPr="004A3169">
        <w:t>. nr.</w:t>
      </w:r>
      <w:r w:rsidRPr="004A3169">
        <w:t>) šādus grozījumus:</w:t>
      </w:r>
    </w:p>
    <w:p w14:paraId="45485918" w14:textId="77777777" w:rsidR="00674261" w:rsidRDefault="00674261" w:rsidP="0018108F"/>
    <w:p w14:paraId="038EC085" w14:textId="4F34A86A" w:rsidR="00674261" w:rsidRPr="004A3169" w:rsidRDefault="00674261" w:rsidP="0018108F">
      <w:r>
        <w:t>1. A</w:t>
      </w:r>
      <w:r w:rsidRPr="00674261">
        <w:t>izstāt noteikumu tekstā vārdus</w:t>
      </w:r>
      <w:r>
        <w:t xml:space="preserve"> </w:t>
      </w:r>
      <w:r w:rsidRPr="00674261">
        <w:t>"valsts akciju sabiedrība "Latvijas Jūras administrācija""</w:t>
      </w:r>
      <w:r>
        <w:t xml:space="preserve"> ar vārdiem </w:t>
      </w:r>
      <w:r w:rsidRPr="00674261">
        <w:rPr>
          <w:bCs/>
        </w:rPr>
        <w:t>"valsts sabiedrība ar ierobežotu atbildību "Latvijas Jūras administrācija"".</w:t>
      </w:r>
    </w:p>
    <w:p w14:paraId="1CEDD114" w14:textId="77777777" w:rsidR="003C1CE2" w:rsidRDefault="003C1CE2"/>
    <w:p w14:paraId="4552FB7A" w14:textId="4D787FFE" w:rsidR="006A7C4A" w:rsidRDefault="00483D36" w:rsidP="00D5340B">
      <w:r>
        <w:t>2</w:t>
      </w:r>
      <w:r w:rsidR="00D5340B" w:rsidRPr="0001515A">
        <w:t>.</w:t>
      </w:r>
      <w:r w:rsidR="0018108F">
        <w:t xml:space="preserve"> </w:t>
      </w:r>
      <w:r w:rsidR="006A7C4A">
        <w:t>Papildināt 4. punktu ar teikumu šādā redakcijā:</w:t>
      </w:r>
    </w:p>
    <w:p w14:paraId="02A257D0" w14:textId="77777777" w:rsidR="006A7C4A" w:rsidRDefault="006A7C4A" w:rsidP="00D5340B"/>
    <w:p w14:paraId="42755B20" w14:textId="77777777" w:rsidR="006A7C4A" w:rsidRDefault="006A7C4A" w:rsidP="00D5340B">
      <w:r w:rsidRPr="006A7C4A">
        <w:t>"</w:t>
      </w:r>
      <w:r>
        <w:t>Informāciju sistēmā iesniedz latviešu vai angļu valodā.</w:t>
      </w:r>
      <w:r w:rsidRPr="006A7C4A">
        <w:t>"</w:t>
      </w:r>
    </w:p>
    <w:p w14:paraId="290F6C54" w14:textId="2B35C267" w:rsidR="006A7C4A" w:rsidRDefault="006A7C4A" w:rsidP="00D5340B">
      <w:r>
        <w:t xml:space="preserve"> </w:t>
      </w:r>
    </w:p>
    <w:p w14:paraId="5B6F9853" w14:textId="18D57EBD" w:rsidR="0018108F" w:rsidRDefault="00483D36" w:rsidP="00D5340B">
      <w:r>
        <w:t>3</w:t>
      </w:r>
      <w:r w:rsidR="006A7C4A">
        <w:t xml:space="preserve">. </w:t>
      </w:r>
      <w:r w:rsidR="0018108F">
        <w:t xml:space="preserve">Aizstāt </w:t>
      </w:r>
      <w:r w:rsidR="0018108F" w:rsidRPr="0018108F">
        <w:t>6.4. </w:t>
      </w:r>
      <w:r w:rsidR="0018108F">
        <w:t xml:space="preserve">apakšpunktā vārdus </w:t>
      </w:r>
      <w:r w:rsidR="0018108F" w:rsidRPr="0018108F">
        <w:t>"aizsardzības informācijas deklarāciju"</w:t>
      </w:r>
      <w:r w:rsidR="0018108F">
        <w:t xml:space="preserve"> ar vārdiem </w:t>
      </w:r>
      <w:r w:rsidR="0018108F" w:rsidRPr="0018108F">
        <w:t>"k</w:t>
      </w:r>
      <w:r w:rsidR="0018108F" w:rsidRPr="0018108F">
        <w:rPr>
          <w:bCs/>
        </w:rPr>
        <w:t>uģa pirmsienākšanas aizsardzības informāciju</w:t>
      </w:r>
      <w:r w:rsidR="0018108F" w:rsidRPr="0018108F">
        <w:t>".</w:t>
      </w:r>
    </w:p>
    <w:p w14:paraId="4D3C3A58" w14:textId="77777777" w:rsidR="0018108F" w:rsidRDefault="0018108F" w:rsidP="00D5340B"/>
    <w:p w14:paraId="5A575DE9" w14:textId="33827E59" w:rsidR="00D5340B" w:rsidRPr="0001515A" w:rsidRDefault="00483D36" w:rsidP="00D5340B">
      <w:r>
        <w:t>4</w:t>
      </w:r>
      <w:r w:rsidR="0018108F">
        <w:t>. P</w:t>
      </w:r>
      <w:r w:rsidR="007C4894" w:rsidRPr="0001515A">
        <w:t>apildināt noteikumus ar 6</w:t>
      </w:r>
      <w:r w:rsidR="00D5340B" w:rsidRPr="0001515A">
        <w:t>.</w:t>
      </w:r>
      <w:r w:rsidR="0001515A" w:rsidRPr="0001515A">
        <w:t xml:space="preserve">27. </w:t>
      </w:r>
      <w:r w:rsidR="007C4894" w:rsidRPr="0001515A">
        <w:t>apakš</w:t>
      </w:r>
      <w:r w:rsidR="00D5340B" w:rsidRPr="0001515A">
        <w:t>punktu šādā redakcijā:</w:t>
      </w:r>
    </w:p>
    <w:p w14:paraId="64BA8816" w14:textId="77777777" w:rsidR="00D5340B" w:rsidRPr="00D5340B" w:rsidRDefault="00D5340B" w:rsidP="00D5340B">
      <w:pPr>
        <w:rPr>
          <w:u w:val="single"/>
        </w:rPr>
      </w:pPr>
    </w:p>
    <w:p w14:paraId="103F5E32" w14:textId="77777777" w:rsidR="00C45122" w:rsidRDefault="00D5340B" w:rsidP="00C45122">
      <w:r w:rsidRPr="0011297E">
        <w:t>"</w:t>
      </w:r>
      <w:r w:rsidR="007C4894" w:rsidRPr="0011297E">
        <w:t xml:space="preserve">6.27. </w:t>
      </w:r>
      <w:r w:rsidR="00C45122" w:rsidRPr="00C45122">
        <w:t>ziņas par kuģa apgādi muitošanas kārtības nodr</w:t>
      </w:r>
      <w:r w:rsidR="00C45122">
        <w:t>o</w:t>
      </w:r>
      <w:r w:rsidR="00C45122" w:rsidRPr="00C45122">
        <w:t>šināšanai:</w:t>
      </w:r>
    </w:p>
    <w:p w14:paraId="5DB8A348" w14:textId="6A0D6892" w:rsidR="000E2BD8" w:rsidRPr="0011297E" w:rsidRDefault="00C45122" w:rsidP="00C45122">
      <w:r w:rsidRPr="00C45122">
        <w:t>6.27.</w:t>
      </w:r>
      <w:r>
        <w:t>1.</w:t>
      </w:r>
      <w:r w:rsidRPr="00C45122">
        <w:t xml:space="preserve"> </w:t>
      </w:r>
      <w:r w:rsidR="007C4894" w:rsidRPr="0011297E">
        <w:t xml:space="preserve">kuģa apgādes </w:t>
      </w:r>
      <w:r w:rsidR="00FE3483" w:rsidRPr="0011297E">
        <w:t>pieteikumu</w:t>
      </w:r>
      <w:r w:rsidRPr="00C45122">
        <w:t xml:space="preserve"> un preču pavaddokumenta </w:t>
      </w:r>
      <w:r>
        <w:t>(pavadzīmes</w:t>
      </w:r>
      <w:r w:rsidRPr="00C45122">
        <w:t>) kopiju</w:t>
      </w:r>
      <w:r w:rsidR="00FE3483" w:rsidRPr="0011297E">
        <w:t>;</w:t>
      </w:r>
    </w:p>
    <w:p w14:paraId="4AECF37D" w14:textId="2A72DFA1" w:rsidR="00FE3483" w:rsidRPr="0011297E" w:rsidRDefault="00C45122">
      <w:r>
        <w:t>6.27</w:t>
      </w:r>
      <w:r w:rsidR="00A07F64" w:rsidRPr="0011297E">
        <w:t>.</w:t>
      </w:r>
      <w:r>
        <w:t>2.</w:t>
      </w:r>
      <w:r w:rsidR="00A07F64" w:rsidRPr="0011297E">
        <w:t xml:space="preserve"> </w:t>
      </w:r>
      <w:r w:rsidR="00FE3483" w:rsidRPr="0011297E">
        <w:t>kuģa apgādes apliecinājumu;</w:t>
      </w:r>
    </w:p>
    <w:p w14:paraId="257AB9C7" w14:textId="18E2CACF" w:rsidR="0001515A" w:rsidRDefault="0001515A" w:rsidP="00C45122">
      <w:pPr>
        <w:rPr>
          <w:bCs/>
        </w:rPr>
      </w:pPr>
      <w:r w:rsidRPr="0011297E">
        <w:rPr>
          <w:bCs/>
        </w:rPr>
        <w:t>6.2</w:t>
      </w:r>
      <w:r w:rsidR="00C45122">
        <w:rPr>
          <w:bCs/>
        </w:rPr>
        <w:t>7</w:t>
      </w:r>
      <w:r w:rsidRPr="0011297E">
        <w:rPr>
          <w:bCs/>
        </w:rPr>
        <w:t>.</w:t>
      </w:r>
      <w:r w:rsidR="00C45122">
        <w:rPr>
          <w:bCs/>
        </w:rPr>
        <w:t>3.</w:t>
      </w:r>
      <w:r w:rsidRPr="0011297E">
        <w:rPr>
          <w:bCs/>
        </w:rPr>
        <w:t xml:space="preserve"> </w:t>
      </w:r>
      <w:r w:rsidR="00C45122" w:rsidRPr="00C45122">
        <w:rPr>
          <w:bCs/>
        </w:rPr>
        <w:t>atzīmi par kuģa apgādi.</w:t>
      </w:r>
      <w:r w:rsidRPr="0011297E">
        <w:rPr>
          <w:bCs/>
        </w:rPr>
        <w:t>"</w:t>
      </w:r>
    </w:p>
    <w:p w14:paraId="4604FF7C" w14:textId="77777777" w:rsidR="006A7C4A" w:rsidRDefault="006A7C4A" w:rsidP="0011297E">
      <w:pPr>
        <w:rPr>
          <w:bCs/>
        </w:rPr>
      </w:pPr>
    </w:p>
    <w:p w14:paraId="23B18CE9" w14:textId="1D39DC02" w:rsidR="006A7C4A" w:rsidRDefault="00B65A31" w:rsidP="0011297E">
      <w:pPr>
        <w:rPr>
          <w:bCs/>
        </w:rPr>
      </w:pPr>
      <w:r>
        <w:rPr>
          <w:bCs/>
        </w:rPr>
        <w:t>5</w:t>
      </w:r>
      <w:r w:rsidR="006A7C4A">
        <w:rPr>
          <w:bCs/>
        </w:rPr>
        <w:t xml:space="preserve">. Papildināt noteikumus ar </w:t>
      </w:r>
      <w:r>
        <w:rPr>
          <w:bCs/>
        </w:rPr>
        <w:t xml:space="preserve">14.5.7 un </w:t>
      </w:r>
      <w:r w:rsidR="006A7C4A">
        <w:rPr>
          <w:bCs/>
        </w:rPr>
        <w:t>14.5.</w:t>
      </w:r>
      <w:r>
        <w:rPr>
          <w:bCs/>
        </w:rPr>
        <w:t>8</w:t>
      </w:r>
      <w:r w:rsidR="006A7C4A">
        <w:rPr>
          <w:bCs/>
        </w:rPr>
        <w:t>. apakšpunktu šādā redakcijā:</w:t>
      </w:r>
    </w:p>
    <w:p w14:paraId="5C81CE11" w14:textId="77777777" w:rsidR="006A7C4A" w:rsidRDefault="006A7C4A" w:rsidP="0011297E">
      <w:pPr>
        <w:rPr>
          <w:bCs/>
        </w:rPr>
      </w:pPr>
    </w:p>
    <w:p w14:paraId="4FB9FD96" w14:textId="6ACD8DC4" w:rsidR="00B65A31" w:rsidRDefault="006A7C4A" w:rsidP="0011297E">
      <w:pPr>
        <w:rPr>
          <w:bCs/>
        </w:rPr>
      </w:pPr>
      <w:r w:rsidRPr="006A7C4A">
        <w:rPr>
          <w:bCs/>
        </w:rPr>
        <w:t xml:space="preserve">"14.5.7. </w:t>
      </w:r>
      <w:r w:rsidR="005D746D">
        <w:rPr>
          <w:bCs/>
        </w:rPr>
        <w:t>kuģ</w:t>
      </w:r>
      <w:r w:rsidR="007B7B0C">
        <w:rPr>
          <w:bCs/>
        </w:rPr>
        <w:t>a</w:t>
      </w:r>
      <w:r w:rsidR="005D746D">
        <w:rPr>
          <w:bCs/>
        </w:rPr>
        <w:t xml:space="preserve"> </w:t>
      </w:r>
      <w:r w:rsidR="00B65A31">
        <w:rPr>
          <w:bCs/>
        </w:rPr>
        <w:t>apgāde;</w:t>
      </w:r>
    </w:p>
    <w:p w14:paraId="7ACB398A" w14:textId="7DFCEE88" w:rsidR="006A7C4A" w:rsidRDefault="0075778A" w:rsidP="0011297E">
      <w:pPr>
        <w:rPr>
          <w:bCs/>
        </w:rPr>
      </w:pPr>
      <w:r>
        <w:rPr>
          <w:bCs/>
        </w:rPr>
        <w:t>14.5.8</w:t>
      </w:r>
      <w:r w:rsidR="00B65A31" w:rsidRPr="00B65A31">
        <w:rPr>
          <w:bCs/>
        </w:rPr>
        <w:t>. kuģ</w:t>
      </w:r>
      <w:r w:rsidR="007B7B0C">
        <w:rPr>
          <w:bCs/>
        </w:rPr>
        <w:t>a</w:t>
      </w:r>
      <w:r w:rsidR="00B65A31" w:rsidRPr="00B65A31">
        <w:rPr>
          <w:bCs/>
        </w:rPr>
        <w:t xml:space="preserve"> būve vai remonts</w:t>
      </w:r>
      <w:r w:rsidR="00B65A31">
        <w:rPr>
          <w:bCs/>
        </w:rPr>
        <w:t>.</w:t>
      </w:r>
      <w:r w:rsidR="006A7C4A" w:rsidRPr="006A7C4A">
        <w:rPr>
          <w:bCs/>
        </w:rPr>
        <w:t>"</w:t>
      </w:r>
    </w:p>
    <w:p w14:paraId="00F73362" w14:textId="77777777" w:rsidR="009119D6" w:rsidRDefault="009119D6" w:rsidP="0011297E">
      <w:pPr>
        <w:rPr>
          <w:bCs/>
        </w:rPr>
      </w:pPr>
    </w:p>
    <w:p w14:paraId="267ADE2A" w14:textId="4F498373" w:rsidR="009119D6" w:rsidRDefault="0082020D" w:rsidP="0011297E">
      <w:pPr>
        <w:rPr>
          <w:bCs/>
        </w:rPr>
      </w:pPr>
      <w:r>
        <w:rPr>
          <w:bCs/>
        </w:rPr>
        <w:t xml:space="preserve">6. </w:t>
      </w:r>
      <w:r w:rsidR="009119D6">
        <w:rPr>
          <w:bCs/>
        </w:rPr>
        <w:t xml:space="preserve">Papildināt </w:t>
      </w:r>
      <w:r w:rsidR="009119D6" w:rsidRPr="009119D6">
        <w:rPr>
          <w:bCs/>
        </w:rPr>
        <w:t>1. pielikumu ar 2.</w:t>
      </w:r>
      <w:r w:rsidR="009119D6">
        <w:rPr>
          <w:bCs/>
        </w:rPr>
        <w:t>2.16.</w:t>
      </w:r>
      <w:r w:rsidR="009119D6" w:rsidRPr="009119D6">
        <w:rPr>
          <w:bCs/>
          <w:vertAlign w:val="superscript"/>
        </w:rPr>
        <w:t>1</w:t>
      </w:r>
      <w:r w:rsidR="009119D6">
        <w:rPr>
          <w:bCs/>
        </w:rPr>
        <w:t xml:space="preserve"> un </w:t>
      </w:r>
      <w:r w:rsidR="009119D6" w:rsidRPr="009119D6">
        <w:rPr>
          <w:bCs/>
        </w:rPr>
        <w:t>2.2.16.</w:t>
      </w:r>
      <w:r w:rsidR="009119D6" w:rsidRPr="009119D6">
        <w:rPr>
          <w:bCs/>
          <w:vertAlign w:val="superscript"/>
        </w:rPr>
        <w:t>2</w:t>
      </w:r>
      <w:r w:rsidR="009119D6" w:rsidRPr="009119D6">
        <w:rPr>
          <w:bCs/>
        </w:rPr>
        <w:t> apakšpunktu šādā redakcijā</w:t>
      </w:r>
      <w:r w:rsidR="009119D6">
        <w:rPr>
          <w:bCs/>
        </w:rPr>
        <w:t>:</w:t>
      </w:r>
    </w:p>
    <w:p w14:paraId="586309CA" w14:textId="77777777" w:rsidR="009119D6" w:rsidRDefault="009119D6" w:rsidP="0011297E">
      <w:pPr>
        <w:rPr>
          <w:bC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268"/>
        <w:gridCol w:w="7787"/>
      </w:tblGrid>
      <w:tr w:rsidR="009119D6" w:rsidRPr="009119D6" w14:paraId="5836E7D2"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5D2B1DD9" w14:textId="08A922E6" w:rsidR="009119D6" w:rsidRPr="009119D6" w:rsidRDefault="009119D6" w:rsidP="009119D6">
            <w:pPr>
              <w:ind w:firstLine="0"/>
              <w:rPr>
                <w:b/>
                <w:bCs/>
              </w:rPr>
            </w:pPr>
            <w:r w:rsidRPr="009119D6">
              <w:rPr>
                <w:bCs/>
              </w:rPr>
              <w:lastRenderedPageBreak/>
              <w:t>"2.2.16.</w:t>
            </w:r>
            <w:r w:rsidRPr="009119D6">
              <w:rPr>
                <w:bCs/>
                <w:vertAlign w:val="superscript"/>
              </w:rPr>
              <w:t>1</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5A24FE26" w14:textId="5A63EB7C" w:rsidR="009119D6" w:rsidRPr="009119D6" w:rsidRDefault="009119D6" w:rsidP="009119D6">
            <w:pPr>
              <w:ind w:firstLine="0"/>
              <w:rPr>
                <w:b/>
                <w:bCs/>
              </w:rPr>
            </w:pPr>
            <w:r w:rsidRPr="009119D6">
              <w:rPr>
                <w:bCs/>
              </w:rPr>
              <w:t>paziņojumā par personām, kas atrodas uz pasažieru kuģa, ietverto personas datu aizsardzībai nepieciešamā atzīme, ka institūcija ir uzsākusi ar ārkārtas situāciju vai negadījumu saistītu izmeklēšanu</w:t>
            </w:r>
          </w:p>
        </w:tc>
      </w:tr>
      <w:tr w:rsidR="009119D6" w:rsidRPr="009119D6" w14:paraId="3A43F7D8"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4D685255" w14:textId="7145EB37" w:rsidR="009119D6" w:rsidRPr="009119D6" w:rsidRDefault="009119D6" w:rsidP="009119D6">
            <w:pPr>
              <w:ind w:firstLine="0"/>
              <w:rPr>
                <w:bCs/>
              </w:rPr>
            </w:pPr>
            <w:r w:rsidRPr="009119D6">
              <w:rPr>
                <w:bCs/>
              </w:rPr>
              <w:t>2.2.16.</w:t>
            </w:r>
            <w:r w:rsidRPr="009119D6">
              <w:rPr>
                <w:bCs/>
                <w:vertAlign w:val="superscript"/>
              </w:rPr>
              <w:t>2</w:t>
            </w:r>
            <w:r w:rsidRPr="009119D6">
              <w:rPr>
                <w:bCs/>
              </w:rPr>
              <w:t> </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362B6810" w14:textId="6E2F5EEB" w:rsidR="009119D6" w:rsidRPr="009119D6" w:rsidRDefault="009119D6" w:rsidP="009119D6">
            <w:pPr>
              <w:ind w:firstLine="0"/>
              <w:rPr>
                <w:bCs/>
              </w:rPr>
            </w:pPr>
            <w:r w:rsidRPr="009119D6">
              <w:rPr>
                <w:bCs/>
              </w:rPr>
              <w:t>paziņojumā par personām, kas atrodas uz pasažieru kuģa, ietverto personas datu aizsardzībai nepieciešamā atzīme, ka institūcija ir pabeigusi ar ārkārtas situāciju vai negadījumu saistītu izmeklēšanu un ir pabeigta tai sekojošā tiesvedība"</w:t>
            </w:r>
          </w:p>
        </w:tc>
      </w:tr>
    </w:tbl>
    <w:p w14:paraId="6A7B7681" w14:textId="77777777" w:rsidR="009119D6" w:rsidRPr="0011297E" w:rsidRDefault="009119D6" w:rsidP="0011297E">
      <w:pPr>
        <w:rPr>
          <w:bCs/>
        </w:rPr>
      </w:pPr>
    </w:p>
    <w:p w14:paraId="27E7D5B5" w14:textId="5244C0EC" w:rsidR="009119D6" w:rsidRPr="009119D6" w:rsidRDefault="0082020D" w:rsidP="009119D6">
      <w:pPr>
        <w:rPr>
          <w:bCs/>
        </w:rPr>
      </w:pPr>
      <w:r>
        <w:rPr>
          <w:bCs/>
        </w:rPr>
        <w:t xml:space="preserve">7. </w:t>
      </w:r>
      <w:r w:rsidR="009119D6" w:rsidRPr="009119D6">
        <w:rPr>
          <w:bCs/>
        </w:rPr>
        <w:t>Papildināt 1. pielikumu ar 2.</w:t>
      </w:r>
      <w:r w:rsidR="009119D6">
        <w:rPr>
          <w:bCs/>
        </w:rPr>
        <w:t>3</w:t>
      </w:r>
      <w:r w:rsidR="009119D6" w:rsidRPr="009119D6">
        <w:rPr>
          <w:bCs/>
        </w:rPr>
        <w:t>.1</w:t>
      </w:r>
      <w:r w:rsidR="009119D6">
        <w:rPr>
          <w:bCs/>
        </w:rPr>
        <w:t>1</w:t>
      </w:r>
      <w:r w:rsidR="009119D6" w:rsidRPr="009119D6">
        <w:rPr>
          <w:bCs/>
        </w:rPr>
        <w:t>.</w:t>
      </w:r>
      <w:r w:rsidR="009119D6" w:rsidRPr="009119D6">
        <w:rPr>
          <w:bCs/>
          <w:vertAlign w:val="superscript"/>
        </w:rPr>
        <w:t>1</w:t>
      </w:r>
      <w:r w:rsidR="009119D6" w:rsidRPr="009119D6">
        <w:rPr>
          <w:bCs/>
        </w:rPr>
        <w:t xml:space="preserve"> un 2.</w:t>
      </w:r>
      <w:r w:rsidR="009119D6">
        <w:rPr>
          <w:bCs/>
        </w:rPr>
        <w:t>3</w:t>
      </w:r>
      <w:r w:rsidR="009119D6" w:rsidRPr="009119D6">
        <w:rPr>
          <w:bCs/>
        </w:rPr>
        <w:t>.1</w:t>
      </w:r>
      <w:r w:rsidR="009119D6">
        <w:rPr>
          <w:bCs/>
        </w:rPr>
        <w:t>1</w:t>
      </w:r>
      <w:r w:rsidR="009119D6" w:rsidRPr="009119D6">
        <w:rPr>
          <w:bCs/>
        </w:rPr>
        <w:t>.</w:t>
      </w:r>
      <w:r w:rsidR="009119D6" w:rsidRPr="009119D6">
        <w:rPr>
          <w:bCs/>
          <w:vertAlign w:val="superscript"/>
        </w:rPr>
        <w:t>2</w:t>
      </w:r>
      <w:r w:rsidR="009119D6" w:rsidRPr="009119D6">
        <w:rPr>
          <w:bCs/>
        </w:rPr>
        <w:t> apakšpunktu šādā redakcijā:</w:t>
      </w:r>
    </w:p>
    <w:p w14:paraId="03FE52A8" w14:textId="77777777" w:rsidR="009119D6" w:rsidRPr="009119D6" w:rsidRDefault="009119D6" w:rsidP="009119D6">
      <w:pPr>
        <w:rPr>
          <w:bC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268"/>
        <w:gridCol w:w="7787"/>
      </w:tblGrid>
      <w:tr w:rsidR="009119D6" w:rsidRPr="009119D6" w14:paraId="0E9A8B14"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4EB59899" w14:textId="6C17DC48" w:rsidR="009119D6" w:rsidRPr="009119D6" w:rsidRDefault="009119D6" w:rsidP="009119D6">
            <w:pPr>
              <w:ind w:firstLine="0"/>
              <w:rPr>
                <w:b/>
                <w:bCs/>
              </w:rPr>
            </w:pPr>
            <w:r w:rsidRPr="009119D6">
              <w:rPr>
                <w:bCs/>
              </w:rPr>
              <w:t>"2.</w:t>
            </w:r>
            <w:r>
              <w:rPr>
                <w:bCs/>
              </w:rPr>
              <w:t>3</w:t>
            </w:r>
            <w:r w:rsidRPr="009119D6">
              <w:rPr>
                <w:bCs/>
              </w:rPr>
              <w:t>.1</w:t>
            </w:r>
            <w:r>
              <w:rPr>
                <w:bCs/>
              </w:rPr>
              <w:t>1</w:t>
            </w:r>
            <w:r w:rsidRPr="009119D6">
              <w:rPr>
                <w:bCs/>
              </w:rPr>
              <w:t>.</w:t>
            </w:r>
            <w:r w:rsidRPr="009119D6">
              <w:rPr>
                <w:bCs/>
                <w:vertAlign w:val="superscript"/>
              </w:rPr>
              <w:t>1</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27AC0DCF" w14:textId="77777777" w:rsidR="009119D6" w:rsidRPr="009119D6" w:rsidRDefault="009119D6" w:rsidP="009119D6">
            <w:pPr>
              <w:ind w:firstLine="0"/>
              <w:rPr>
                <w:b/>
                <w:bCs/>
              </w:rPr>
            </w:pPr>
            <w:r w:rsidRPr="009119D6">
              <w:rPr>
                <w:bCs/>
              </w:rPr>
              <w:t>paziņojumā par personām, kas atrodas uz pasažieru kuģa, ietverto personas datu aizsardzībai nepie</w:t>
            </w:r>
            <w:bookmarkStart w:id="2" w:name="_GoBack"/>
            <w:bookmarkEnd w:id="2"/>
            <w:r w:rsidRPr="009119D6">
              <w:rPr>
                <w:bCs/>
              </w:rPr>
              <w:t>ciešamā atzīme, ka institūcija ir uzsākusi ar ārkārtas situāciju vai negadījumu saistītu izmeklēšanu</w:t>
            </w:r>
          </w:p>
        </w:tc>
      </w:tr>
      <w:tr w:rsidR="009119D6" w:rsidRPr="009119D6" w14:paraId="73A5D0B7"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59D63FAD" w14:textId="6B46A414" w:rsidR="009119D6" w:rsidRPr="009119D6" w:rsidRDefault="009119D6" w:rsidP="009119D6">
            <w:pPr>
              <w:ind w:firstLine="0"/>
              <w:rPr>
                <w:bCs/>
              </w:rPr>
            </w:pPr>
            <w:r w:rsidRPr="009119D6">
              <w:rPr>
                <w:bCs/>
              </w:rPr>
              <w:t>2.</w:t>
            </w:r>
            <w:r>
              <w:rPr>
                <w:bCs/>
              </w:rPr>
              <w:t>3</w:t>
            </w:r>
            <w:r w:rsidRPr="009119D6">
              <w:rPr>
                <w:bCs/>
              </w:rPr>
              <w:t>.1</w:t>
            </w:r>
            <w:r>
              <w:rPr>
                <w:bCs/>
              </w:rPr>
              <w:t>1</w:t>
            </w:r>
            <w:r w:rsidRPr="009119D6">
              <w:rPr>
                <w:bCs/>
              </w:rPr>
              <w:t>.</w:t>
            </w:r>
            <w:r w:rsidRPr="009119D6">
              <w:rPr>
                <w:bCs/>
                <w:vertAlign w:val="superscript"/>
              </w:rPr>
              <w:t>2</w:t>
            </w:r>
            <w:r w:rsidRPr="009119D6">
              <w:rPr>
                <w:bCs/>
              </w:rPr>
              <w:t> </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0B55BFA5" w14:textId="77777777" w:rsidR="009119D6" w:rsidRPr="009119D6" w:rsidRDefault="009119D6" w:rsidP="009119D6">
            <w:pPr>
              <w:ind w:firstLine="0"/>
              <w:rPr>
                <w:bCs/>
              </w:rPr>
            </w:pPr>
            <w:r w:rsidRPr="009119D6">
              <w:rPr>
                <w:bCs/>
              </w:rPr>
              <w:t>paziņojumā par personām, kas atrodas uz pasažieru kuģa, ietverto personas datu aizsardzībai nepieciešamā atzīme, ka institūcija ir pabeigusi ar ārkārtas situāciju vai negadījumu saistītu izmeklēšanu un ir pabeigta tai sekojošā tiesvedība"</w:t>
            </w:r>
          </w:p>
        </w:tc>
      </w:tr>
    </w:tbl>
    <w:p w14:paraId="2A02E32B" w14:textId="77777777" w:rsidR="0011297E" w:rsidRDefault="0011297E" w:rsidP="0011297E"/>
    <w:p w14:paraId="762C8F3A" w14:textId="32A9F806" w:rsidR="009119D6" w:rsidRPr="009119D6" w:rsidRDefault="0082020D" w:rsidP="009119D6">
      <w:pPr>
        <w:rPr>
          <w:bCs/>
        </w:rPr>
      </w:pPr>
      <w:r>
        <w:rPr>
          <w:bCs/>
        </w:rPr>
        <w:t xml:space="preserve">8. </w:t>
      </w:r>
      <w:r w:rsidR="009119D6" w:rsidRPr="009119D6">
        <w:rPr>
          <w:bCs/>
        </w:rPr>
        <w:t>Papildināt 1. pielikumu ar 2.</w:t>
      </w:r>
      <w:r w:rsidR="009119D6">
        <w:rPr>
          <w:bCs/>
        </w:rPr>
        <w:t>5</w:t>
      </w:r>
      <w:r w:rsidR="009119D6" w:rsidRPr="009119D6">
        <w:rPr>
          <w:bCs/>
        </w:rPr>
        <w:t>.</w:t>
      </w:r>
      <w:r w:rsidR="009119D6">
        <w:rPr>
          <w:bCs/>
        </w:rPr>
        <w:t>8</w:t>
      </w:r>
      <w:r w:rsidR="009119D6" w:rsidRPr="009119D6">
        <w:rPr>
          <w:bCs/>
        </w:rPr>
        <w:t>.</w:t>
      </w:r>
      <w:r w:rsidR="009119D6" w:rsidRPr="009119D6">
        <w:rPr>
          <w:bCs/>
          <w:vertAlign w:val="superscript"/>
        </w:rPr>
        <w:t>1</w:t>
      </w:r>
      <w:r w:rsidR="009119D6" w:rsidRPr="009119D6">
        <w:rPr>
          <w:bCs/>
        </w:rPr>
        <w:t xml:space="preserve"> un 2.</w:t>
      </w:r>
      <w:r w:rsidR="009119D6">
        <w:rPr>
          <w:bCs/>
        </w:rPr>
        <w:t>5</w:t>
      </w:r>
      <w:r w:rsidR="009119D6" w:rsidRPr="009119D6">
        <w:rPr>
          <w:bCs/>
        </w:rPr>
        <w:t>.</w:t>
      </w:r>
      <w:r w:rsidR="009119D6">
        <w:rPr>
          <w:bCs/>
        </w:rPr>
        <w:t>8</w:t>
      </w:r>
      <w:r w:rsidR="009119D6" w:rsidRPr="009119D6">
        <w:rPr>
          <w:bCs/>
        </w:rPr>
        <w:t>.</w:t>
      </w:r>
      <w:r w:rsidR="009119D6" w:rsidRPr="009119D6">
        <w:rPr>
          <w:bCs/>
          <w:vertAlign w:val="superscript"/>
        </w:rPr>
        <w:t>2</w:t>
      </w:r>
      <w:r w:rsidR="009119D6" w:rsidRPr="009119D6">
        <w:rPr>
          <w:bCs/>
        </w:rPr>
        <w:t> apakšpunktu šādā redakcijā:</w:t>
      </w:r>
    </w:p>
    <w:p w14:paraId="267F92E4" w14:textId="77777777" w:rsidR="009119D6" w:rsidRPr="009119D6" w:rsidRDefault="009119D6" w:rsidP="009119D6">
      <w:pPr>
        <w:rPr>
          <w:bC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268"/>
        <w:gridCol w:w="7787"/>
      </w:tblGrid>
      <w:tr w:rsidR="009119D6" w:rsidRPr="009119D6" w14:paraId="6DD1DBD0"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0733012F" w14:textId="5250C75F" w:rsidR="009119D6" w:rsidRPr="009119D6" w:rsidRDefault="009119D6" w:rsidP="009119D6">
            <w:pPr>
              <w:ind w:firstLine="0"/>
              <w:rPr>
                <w:b/>
                <w:bCs/>
              </w:rPr>
            </w:pPr>
            <w:r w:rsidRPr="009119D6">
              <w:rPr>
                <w:bCs/>
              </w:rPr>
              <w:t>"2.</w:t>
            </w:r>
            <w:r>
              <w:rPr>
                <w:bCs/>
              </w:rPr>
              <w:t>5</w:t>
            </w:r>
            <w:r w:rsidRPr="009119D6">
              <w:rPr>
                <w:bCs/>
              </w:rPr>
              <w:t>.</w:t>
            </w:r>
            <w:r>
              <w:rPr>
                <w:bCs/>
              </w:rPr>
              <w:t>8</w:t>
            </w:r>
            <w:r w:rsidRPr="009119D6">
              <w:rPr>
                <w:bCs/>
              </w:rPr>
              <w:t>.</w:t>
            </w:r>
            <w:r w:rsidRPr="009119D6">
              <w:rPr>
                <w:bCs/>
                <w:vertAlign w:val="superscript"/>
              </w:rPr>
              <w:t>1</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4AC11F12" w14:textId="77777777" w:rsidR="009119D6" w:rsidRPr="009119D6" w:rsidRDefault="009119D6" w:rsidP="009119D6">
            <w:pPr>
              <w:ind w:firstLine="0"/>
              <w:rPr>
                <w:b/>
                <w:bCs/>
              </w:rPr>
            </w:pPr>
            <w:r w:rsidRPr="009119D6">
              <w:rPr>
                <w:bCs/>
              </w:rPr>
              <w:t>paziņojumā par personām, kas atrodas uz pasažieru kuģa, ietverto personas datu aizsardzībai nepieciešamā atzīme, ka institūcija ir uzsākusi ar ārkārtas situāciju vai negadījumu saistītu izmeklēšanu</w:t>
            </w:r>
          </w:p>
        </w:tc>
      </w:tr>
      <w:tr w:rsidR="009119D6" w:rsidRPr="009119D6" w14:paraId="01B91228"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26EAB872" w14:textId="18E3A6D2" w:rsidR="009119D6" w:rsidRPr="009119D6" w:rsidRDefault="009119D6" w:rsidP="009119D6">
            <w:pPr>
              <w:ind w:firstLine="0"/>
              <w:rPr>
                <w:bCs/>
              </w:rPr>
            </w:pPr>
            <w:r w:rsidRPr="009119D6">
              <w:rPr>
                <w:bCs/>
              </w:rPr>
              <w:t>2.</w:t>
            </w:r>
            <w:r>
              <w:rPr>
                <w:bCs/>
              </w:rPr>
              <w:t>5</w:t>
            </w:r>
            <w:r w:rsidRPr="009119D6">
              <w:rPr>
                <w:bCs/>
              </w:rPr>
              <w:t>.</w:t>
            </w:r>
            <w:r>
              <w:rPr>
                <w:bCs/>
              </w:rPr>
              <w:t>8</w:t>
            </w:r>
            <w:r w:rsidRPr="009119D6">
              <w:rPr>
                <w:bCs/>
              </w:rPr>
              <w:t>.</w:t>
            </w:r>
            <w:r w:rsidRPr="009119D6">
              <w:rPr>
                <w:bCs/>
                <w:vertAlign w:val="superscript"/>
              </w:rPr>
              <w:t>2</w:t>
            </w:r>
            <w:r w:rsidRPr="009119D6">
              <w:rPr>
                <w:bCs/>
              </w:rPr>
              <w:t> </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15B2A6E3" w14:textId="77777777" w:rsidR="009119D6" w:rsidRPr="009119D6" w:rsidRDefault="009119D6" w:rsidP="009119D6">
            <w:pPr>
              <w:ind w:firstLine="0"/>
              <w:rPr>
                <w:bCs/>
              </w:rPr>
            </w:pPr>
            <w:r w:rsidRPr="009119D6">
              <w:rPr>
                <w:bCs/>
              </w:rPr>
              <w:t>paziņojumā par personām, kas atrodas uz pasažieru kuģa, ietverto personas datu aizsardzībai nepieciešamā atzīme, ka institūcija ir pabeigusi ar ārkārtas situāciju vai negadījumu saistītu izmeklēšanu un ir pabeigta tai sekojošā tiesvedība"</w:t>
            </w:r>
          </w:p>
        </w:tc>
      </w:tr>
    </w:tbl>
    <w:p w14:paraId="10117473" w14:textId="77777777" w:rsidR="009119D6" w:rsidRDefault="009119D6" w:rsidP="0011297E"/>
    <w:p w14:paraId="4BFB7351" w14:textId="4B608138" w:rsidR="008F4987" w:rsidRPr="008F4987" w:rsidRDefault="0082020D" w:rsidP="008F4987">
      <w:r w:rsidRPr="00FA0A6D">
        <w:t>9</w:t>
      </w:r>
      <w:r w:rsidR="00B65A31" w:rsidRPr="00FA0A6D">
        <w:t>.</w:t>
      </w:r>
      <w:r w:rsidR="00B65A31">
        <w:t xml:space="preserve"> P</w:t>
      </w:r>
      <w:r w:rsidR="008F4987" w:rsidRPr="008F4987">
        <w:t>apildināt 1. pielikumu ar 2.6.20., 2.6.21. un 2.6.22. apakšpunktu šādā redakcijā:</w:t>
      </w:r>
    </w:p>
    <w:p w14:paraId="0883B967" w14:textId="77777777" w:rsidR="008F4987" w:rsidRPr="008F4987" w:rsidRDefault="008F4987" w:rsidP="008F4987"/>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268"/>
        <w:gridCol w:w="7787"/>
      </w:tblGrid>
      <w:tr w:rsidR="008F4987" w:rsidRPr="008F4987" w14:paraId="07E7C388"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406C6921" w14:textId="77777777" w:rsidR="008F4987" w:rsidRPr="008F4987" w:rsidRDefault="008F4987" w:rsidP="00B65A31">
            <w:pPr>
              <w:ind w:firstLine="0"/>
              <w:jc w:val="left"/>
              <w:rPr>
                <w:b/>
                <w:bCs/>
              </w:rPr>
            </w:pPr>
            <w:r w:rsidRPr="008F4987">
              <w:t>"2.6.20.</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1A09E01F" w14:textId="3F93E338" w:rsidR="008F4987" w:rsidRPr="008F4987" w:rsidRDefault="008F4987" w:rsidP="008F4987">
            <w:pPr>
              <w:ind w:firstLine="0"/>
              <w:rPr>
                <w:b/>
                <w:bCs/>
              </w:rPr>
            </w:pPr>
            <w:r w:rsidRPr="008F4987">
              <w:t xml:space="preserve">kuģa apgādes </w:t>
            </w:r>
            <w:r>
              <w:t>pieteikums</w:t>
            </w:r>
            <w:r w:rsidRPr="008F4987">
              <w:t xml:space="preserve"> un preču pavaddokumenta (pavadzīmes) kopij</w:t>
            </w:r>
            <w:r>
              <w:t>a</w:t>
            </w:r>
          </w:p>
        </w:tc>
      </w:tr>
      <w:tr w:rsidR="008F4987" w:rsidRPr="008F4987" w14:paraId="00BB9C7E"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6144E9B5" w14:textId="77777777" w:rsidR="008F4987" w:rsidRPr="008F4987" w:rsidRDefault="008F4987" w:rsidP="00B65A31">
            <w:pPr>
              <w:ind w:firstLine="0"/>
              <w:jc w:val="left"/>
            </w:pPr>
            <w:r w:rsidRPr="008F4987">
              <w:t>2.6.21.</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2BC6B287" w14:textId="25152594" w:rsidR="008F4987" w:rsidRPr="008F4987" w:rsidRDefault="006B0850" w:rsidP="008F4987">
            <w:pPr>
              <w:ind w:firstLine="0"/>
            </w:pPr>
            <w:r>
              <w:t>kuģa apgādes apliecinājums</w:t>
            </w:r>
          </w:p>
        </w:tc>
      </w:tr>
      <w:tr w:rsidR="008F4987" w:rsidRPr="008F4987" w14:paraId="096AC469"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386F5122" w14:textId="77777777" w:rsidR="008F4987" w:rsidRPr="008F4987" w:rsidRDefault="008F4987" w:rsidP="00B65A31">
            <w:pPr>
              <w:ind w:firstLine="0"/>
              <w:jc w:val="left"/>
            </w:pPr>
            <w:r w:rsidRPr="008F4987">
              <w:t>2.6.22.</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21886A82" w14:textId="64129876" w:rsidR="008F4987" w:rsidRPr="008F4987" w:rsidRDefault="008F4987" w:rsidP="008F4987">
            <w:pPr>
              <w:ind w:firstLine="0"/>
            </w:pPr>
            <w:r>
              <w:rPr>
                <w:bCs/>
              </w:rPr>
              <w:t>atzīme</w:t>
            </w:r>
            <w:r w:rsidRPr="008F4987">
              <w:rPr>
                <w:bCs/>
              </w:rPr>
              <w:t xml:space="preserve"> par kuģa apgādi"</w:t>
            </w:r>
          </w:p>
        </w:tc>
      </w:tr>
    </w:tbl>
    <w:p w14:paraId="00464C17" w14:textId="77777777" w:rsidR="00A42A68" w:rsidRDefault="00A42A68"/>
    <w:p w14:paraId="2955E8C6" w14:textId="22DCCAB1" w:rsidR="0082020D" w:rsidRPr="0082020D" w:rsidRDefault="0082020D" w:rsidP="0082020D">
      <w:pPr>
        <w:rPr>
          <w:bCs/>
        </w:rPr>
      </w:pPr>
      <w:r>
        <w:rPr>
          <w:bCs/>
        </w:rPr>
        <w:t xml:space="preserve">10. </w:t>
      </w:r>
      <w:r w:rsidRPr="0082020D">
        <w:rPr>
          <w:bCs/>
        </w:rPr>
        <w:t>Papildināt 1. pielikumu ar 2.</w:t>
      </w:r>
      <w:r>
        <w:rPr>
          <w:bCs/>
        </w:rPr>
        <w:t>8</w:t>
      </w:r>
      <w:r w:rsidRPr="0082020D">
        <w:rPr>
          <w:bCs/>
        </w:rPr>
        <w:t>.</w:t>
      </w:r>
      <w:r>
        <w:rPr>
          <w:bCs/>
        </w:rPr>
        <w:t>7</w:t>
      </w:r>
      <w:r w:rsidRPr="0082020D">
        <w:rPr>
          <w:bCs/>
        </w:rPr>
        <w:t>.</w:t>
      </w:r>
      <w:r w:rsidRPr="0082020D">
        <w:rPr>
          <w:bCs/>
          <w:vertAlign w:val="superscript"/>
        </w:rPr>
        <w:t>1</w:t>
      </w:r>
      <w:r w:rsidRPr="0082020D">
        <w:rPr>
          <w:bCs/>
        </w:rPr>
        <w:t xml:space="preserve"> un 2.</w:t>
      </w:r>
      <w:r>
        <w:rPr>
          <w:bCs/>
        </w:rPr>
        <w:t>8</w:t>
      </w:r>
      <w:r w:rsidRPr="0082020D">
        <w:rPr>
          <w:bCs/>
        </w:rPr>
        <w:t>.</w:t>
      </w:r>
      <w:r>
        <w:rPr>
          <w:bCs/>
        </w:rPr>
        <w:t>7</w:t>
      </w:r>
      <w:r w:rsidRPr="0082020D">
        <w:rPr>
          <w:bCs/>
        </w:rPr>
        <w:t>.</w:t>
      </w:r>
      <w:r w:rsidRPr="0082020D">
        <w:rPr>
          <w:bCs/>
          <w:vertAlign w:val="superscript"/>
        </w:rPr>
        <w:t>2</w:t>
      </w:r>
      <w:r w:rsidRPr="0082020D">
        <w:rPr>
          <w:bCs/>
        </w:rPr>
        <w:t> apakšpunktu šādā redakcijā:</w:t>
      </w:r>
    </w:p>
    <w:p w14:paraId="5FCFCB5F" w14:textId="77777777" w:rsidR="0082020D" w:rsidRPr="0082020D" w:rsidRDefault="0082020D" w:rsidP="0082020D">
      <w:pPr>
        <w:rPr>
          <w:bC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268"/>
        <w:gridCol w:w="7787"/>
      </w:tblGrid>
      <w:tr w:rsidR="0082020D" w:rsidRPr="0082020D" w14:paraId="79D321F5"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41B9D460" w14:textId="0C9D17F8" w:rsidR="0082020D" w:rsidRPr="0082020D" w:rsidRDefault="0082020D" w:rsidP="0082020D">
            <w:pPr>
              <w:ind w:firstLine="0"/>
              <w:rPr>
                <w:b/>
                <w:bCs/>
              </w:rPr>
            </w:pPr>
            <w:r w:rsidRPr="0082020D">
              <w:rPr>
                <w:bCs/>
              </w:rPr>
              <w:lastRenderedPageBreak/>
              <w:t>"2.</w:t>
            </w:r>
            <w:r>
              <w:rPr>
                <w:bCs/>
              </w:rPr>
              <w:t>8</w:t>
            </w:r>
            <w:r w:rsidRPr="0082020D">
              <w:rPr>
                <w:bCs/>
              </w:rPr>
              <w:t>.</w:t>
            </w:r>
            <w:r>
              <w:rPr>
                <w:bCs/>
              </w:rPr>
              <w:t>7</w:t>
            </w:r>
            <w:r w:rsidRPr="0082020D">
              <w:rPr>
                <w:bCs/>
              </w:rPr>
              <w:t>.</w:t>
            </w:r>
            <w:r w:rsidRPr="0082020D">
              <w:rPr>
                <w:bCs/>
                <w:vertAlign w:val="superscript"/>
              </w:rPr>
              <w:t>1</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1115510D" w14:textId="77777777" w:rsidR="0082020D" w:rsidRPr="0082020D" w:rsidRDefault="0082020D" w:rsidP="0082020D">
            <w:pPr>
              <w:ind w:firstLine="0"/>
              <w:rPr>
                <w:b/>
                <w:bCs/>
              </w:rPr>
            </w:pPr>
            <w:r w:rsidRPr="0082020D">
              <w:rPr>
                <w:bCs/>
              </w:rPr>
              <w:t>paziņojumā par personām, kas atrodas uz pasažieru kuģa, ietverto personas datu aizsardzībai nepieciešamā atzīme, ka institūcija ir uzsākusi ar ārkārtas situāciju vai negadījumu saistītu izmeklēšanu</w:t>
            </w:r>
          </w:p>
        </w:tc>
      </w:tr>
      <w:tr w:rsidR="0082020D" w:rsidRPr="0082020D" w14:paraId="5F120B69"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33CAA3B9" w14:textId="570CC751" w:rsidR="0082020D" w:rsidRPr="0082020D" w:rsidRDefault="0082020D" w:rsidP="0082020D">
            <w:pPr>
              <w:ind w:firstLine="0"/>
              <w:rPr>
                <w:bCs/>
              </w:rPr>
            </w:pPr>
            <w:r w:rsidRPr="0082020D">
              <w:rPr>
                <w:bCs/>
              </w:rPr>
              <w:t>2.</w:t>
            </w:r>
            <w:r>
              <w:rPr>
                <w:bCs/>
              </w:rPr>
              <w:t>8</w:t>
            </w:r>
            <w:r w:rsidRPr="0082020D">
              <w:rPr>
                <w:bCs/>
              </w:rPr>
              <w:t>.</w:t>
            </w:r>
            <w:r>
              <w:rPr>
                <w:bCs/>
              </w:rPr>
              <w:t>7</w:t>
            </w:r>
            <w:r w:rsidRPr="0082020D">
              <w:rPr>
                <w:bCs/>
              </w:rPr>
              <w:t>.</w:t>
            </w:r>
            <w:r w:rsidRPr="0082020D">
              <w:rPr>
                <w:bCs/>
                <w:vertAlign w:val="superscript"/>
              </w:rPr>
              <w:t>2</w:t>
            </w:r>
            <w:r w:rsidRPr="0082020D">
              <w:rPr>
                <w:bCs/>
              </w:rPr>
              <w:t> </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7FF7C373" w14:textId="77777777" w:rsidR="0082020D" w:rsidRPr="0082020D" w:rsidRDefault="0082020D" w:rsidP="0082020D">
            <w:pPr>
              <w:ind w:firstLine="0"/>
              <w:rPr>
                <w:bCs/>
              </w:rPr>
            </w:pPr>
            <w:r w:rsidRPr="0082020D">
              <w:rPr>
                <w:bCs/>
              </w:rPr>
              <w:t>paziņojumā par personām, kas atrodas uz pasažieru kuģa, ietverto personas datu aizsardzībai nepieciešamā atzīme, ka institūcija ir pabeigusi ar ārkārtas situāciju vai negadījumu saistītu izmeklēšanu un ir pabeigta tai sekojošā tiesvedība"</w:t>
            </w:r>
          </w:p>
        </w:tc>
      </w:tr>
    </w:tbl>
    <w:p w14:paraId="64C180EE" w14:textId="77777777" w:rsidR="0082020D" w:rsidRDefault="0082020D"/>
    <w:p w14:paraId="4D7898FA" w14:textId="415A5A40" w:rsidR="0082020D" w:rsidRPr="0082020D" w:rsidRDefault="0082020D" w:rsidP="0082020D">
      <w:pPr>
        <w:rPr>
          <w:bCs/>
        </w:rPr>
      </w:pPr>
      <w:r>
        <w:rPr>
          <w:bCs/>
        </w:rPr>
        <w:t xml:space="preserve">11. </w:t>
      </w:r>
      <w:r w:rsidRPr="0082020D">
        <w:rPr>
          <w:bCs/>
        </w:rPr>
        <w:t>Papildināt 1. pielikumu ar 2.</w:t>
      </w:r>
      <w:r>
        <w:rPr>
          <w:bCs/>
        </w:rPr>
        <w:t>9</w:t>
      </w:r>
      <w:r w:rsidRPr="0082020D">
        <w:rPr>
          <w:bCs/>
        </w:rPr>
        <w:t>.</w:t>
      </w:r>
      <w:r>
        <w:rPr>
          <w:bCs/>
        </w:rPr>
        <w:t>7</w:t>
      </w:r>
      <w:r w:rsidRPr="0082020D">
        <w:rPr>
          <w:bCs/>
        </w:rPr>
        <w:t>.</w:t>
      </w:r>
      <w:r w:rsidRPr="0082020D">
        <w:rPr>
          <w:bCs/>
          <w:vertAlign w:val="superscript"/>
        </w:rPr>
        <w:t>1</w:t>
      </w:r>
      <w:r w:rsidRPr="0082020D">
        <w:rPr>
          <w:bCs/>
        </w:rPr>
        <w:t xml:space="preserve"> un 2.</w:t>
      </w:r>
      <w:r>
        <w:rPr>
          <w:bCs/>
        </w:rPr>
        <w:t>9</w:t>
      </w:r>
      <w:r w:rsidRPr="0082020D">
        <w:rPr>
          <w:bCs/>
        </w:rPr>
        <w:t>.</w:t>
      </w:r>
      <w:r>
        <w:rPr>
          <w:bCs/>
        </w:rPr>
        <w:t>7</w:t>
      </w:r>
      <w:r w:rsidRPr="0082020D">
        <w:rPr>
          <w:bCs/>
        </w:rPr>
        <w:t>.</w:t>
      </w:r>
      <w:r w:rsidRPr="0082020D">
        <w:rPr>
          <w:bCs/>
          <w:vertAlign w:val="superscript"/>
        </w:rPr>
        <w:t>2</w:t>
      </w:r>
      <w:r w:rsidRPr="0082020D">
        <w:rPr>
          <w:bCs/>
        </w:rPr>
        <w:t> apakšpunktu šādā redakcijā:</w:t>
      </w:r>
    </w:p>
    <w:p w14:paraId="26918045" w14:textId="77777777" w:rsidR="0082020D" w:rsidRPr="0082020D" w:rsidRDefault="0082020D" w:rsidP="0082020D">
      <w:pPr>
        <w:rPr>
          <w:bC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268"/>
        <w:gridCol w:w="7787"/>
      </w:tblGrid>
      <w:tr w:rsidR="0082020D" w:rsidRPr="0082020D" w14:paraId="67B0D830"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36F29B8D" w14:textId="73E61B7A" w:rsidR="0082020D" w:rsidRPr="0082020D" w:rsidRDefault="0082020D" w:rsidP="0082020D">
            <w:pPr>
              <w:ind w:firstLine="0"/>
              <w:rPr>
                <w:b/>
                <w:bCs/>
              </w:rPr>
            </w:pPr>
            <w:r w:rsidRPr="0082020D">
              <w:rPr>
                <w:bCs/>
              </w:rPr>
              <w:t>"2.</w:t>
            </w:r>
            <w:r>
              <w:rPr>
                <w:bCs/>
              </w:rPr>
              <w:t>9</w:t>
            </w:r>
            <w:r w:rsidRPr="0082020D">
              <w:rPr>
                <w:bCs/>
              </w:rPr>
              <w:t>.</w:t>
            </w:r>
            <w:r>
              <w:rPr>
                <w:bCs/>
              </w:rPr>
              <w:t>7</w:t>
            </w:r>
            <w:r w:rsidRPr="0082020D">
              <w:rPr>
                <w:bCs/>
              </w:rPr>
              <w:t>.</w:t>
            </w:r>
            <w:r w:rsidRPr="0082020D">
              <w:rPr>
                <w:bCs/>
                <w:vertAlign w:val="superscript"/>
              </w:rPr>
              <w:t>1</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14464AD0" w14:textId="77777777" w:rsidR="0082020D" w:rsidRPr="0082020D" w:rsidRDefault="0082020D" w:rsidP="0082020D">
            <w:pPr>
              <w:ind w:firstLine="0"/>
              <w:rPr>
                <w:b/>
                <w:bCs/>
              </w:rPr>
            </w:pPr>
            <w:r w:rsidRPr="0082020D">
              <w:rPr>
                <w:bCs/>
              </w:rPr>
              <w:t>paziņojumā par personām, kas atrodas uz pasažieru kuģa, ietverto personas datu aizsardzībai nepieciešamā atzīme, ka institūcija ir uzsākusi ar ārkārtas situāciju vai negadījumu saistītu izmeklēšanu</w:t>
            </w:r>
          </w:p>
        </w:tc>
      </w:tr>
      <w:tr w:rsidR="0082020D" w:rsidRPr="0082020D" w14:paraId="01CB9F74"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0662A659" w14:textId="2E0FBAB2" w:rsidR="0082020D" w:rsidRPr="0082020D" w:rsidRDefault="0082020D" w:rsidP="0082020D">
            <w:pPr>
              <w:ind w:firstLine="0"/>
              <w:rPr>
                <w:bCs/>
              </w:rPr>
            </w:pPr>
            <w:r w:rsidRPr="0082020D">
              <w:rPr>
                <w:bCs/>
              </w:rPr>
              <w:t>2.</w:t>
            </w:r>
            <w:r>
              <w:rPr>
                <w:bCs/>
              </w:rPr>
              <w:t>9</w:t>
            </w:r>
            <w:r w:rsidRPr="0082020D">
              <w:rPr>
                <w:bCs/>
              </w:rPr>
              <w:t>.</w:t>
            </w:r>
            <w:r>
              <w:rPr>
                <w:bCs/>
              </w:rPr>
              <w:t>7</w:t>
            </w:r>
            <w:r w:rsidRPr="0082020D">
              <w:rPr>
                <w:bCs/>
              </w:rPr>
              <w:t>.</w:t>
            </w:r>
            <w:r w:rsidRPr="0082020D">
              <w:rPr>
                <w:bCs/>
                <w:vertAlign w:val="superscript"/>
              </w:rPr>
              <w:t>2</w:t>
            </w:r>
            <w:r w:rsidRPr="0082020D">
              <w:rPr>
                <w:bCs/>
              </w:rPr>
              <w:t> </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11944FF2" w14:textId="77777777" w:rsidR="0082020D" w:rsidRPr="0082020D" w:rsidRDefault="0082020D" w:rsidP="0082020D">
            <w:pPr>
              <w:ind w:firstLine="0"/>
              <w:rPr>
                <w:bCs/>
              </w:rPr>
            </w:pPr>
            <w:r w:rsidRPr="0082020D">
              <w:rPr>
                <w:bCs/>
              </w:rPr>
              <w:t>paziņojumā par personām, kas atrodas uz pasažieru kuģa, ietverto personas datu aizsardzībai nepieciešamā atzīme, ka institūcija ir pabeigusi ar ārkārtas situāciju vai negadījumu saistītu izmeklēšanu un ir pabeigta tai sekojošā tiesvedība"</w:t>
            </w:r>
          </w:p>
        </w:tc>
      </w:tr>
    </w:tbl>
    <w:p w14:paraId="2047583A" w14:textId="77777777" w:rsidR="0082020D" w:rsidRDefault="0082020D"/>
    <w:p w14:paraId="6210C9C9" w14:textId="61D5AD88" w:rsidR="0082020D" w:rsidRPr="0082020D" w:rsidRDefault="0082020D" w:rsidP="0082020D">
      <w:pPr>
        <w:rPr>
          <w:bCs/>
        </w:rPr>
      </w:pPr>
      <w:r>
        <w:rPr>
          <w:bCs/>
        </w:rPr>
        <w:t xml:space="preserve">12. </w:t>
      </w:r>
      <w:r w:rsidRPr="0082020D">
        <w:rPr>
          <w:bCs/>
        </w:rPr>
        <w:t>Papildināt 1. pielikumu ar 2.</w:t>
      </w:r>
      <w:r>
        <w:rPr>
          <w:bCs/>
        </w:rPr>
        <w:t>10</w:t>
      </w:r>
      <w:r w:rsidRPr="0082020D">
        <w:rPr>
          <w:bCs/>
        </w:rPr>
        <w:t>.</w:t>
      </w:r>
      <w:r>
        <w:rPr>
          <w:bCs/>
        </w:rPr>
        <w:t>5</w:t>
      </w:r>
      <w:r w:rsidRPr="0082020D">
        <w:rPr>
          <w:bCs/>
        </w:rPr>
        <w:t>.</w:t>
      </w:r>
      <w:r w:rsidRPr="0082020D">
        <w:rPr>
          <w:bCs/>
          <w:vertAlign w:val="superscript"/>
        </w:rPr>
        <w:t>1</w:t>
      </w:r>
      <w:r w:rsidRPr="0082020D">
        <w:rPr>
          <w:bCs/>
        </w:rPr>
        <w:t xml:space="preserve"> un 2.</w:t>
      </w:r>
      <w:r>
        <w:rPr>
          <w:bCs/>
        </w:rPr>
        <w:t>10</w:t>
      </w:r>
      <w:r w:rsidRPr="0082020D">
        <w:rPr>
          <w:bCs/>
        </w:rPr>
        <w:t>.</w:t>
      </w:r>
      <w:r>
        <w:rPr>
          <w:bCs/>
        </w:rPr>
        <w:t>5</w:t>
      </w:r>
      <w:r w:rsidRPr="0082020D">
        <w:rPr>
          <w:bCs/>
        </w:rPr>
        <w:t>.</w:t>
      </w:r>
      <w:r w:rsidRPr="0082020D">
        <w:rPr>
          <w:bCs/>
          <w:vertAlign w:val="superscript"/>
        </w:rPr>
        <w:t>2</w:t>
      </w:r>
      <w:r w:rsidRPr="0082020D">
        <w:rPr>
          <w:bCs/>
        </w:rPr>
        <w:t> apakšpunktu šādā redakcijā:</w:t>
      </w:r>
    </w:p>
    <w:p w14:paraId="391A0AAC" w14:textId="77777777" w:rsidR="0082020D" w:rsidRPr="0082020D" w:rsidRDefault="0082020D" w:rsidP="0082020D">
      <w:pPr>
        <w:rPr>
          <w:bC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268"/>
        <w:gridCol w:w="7787"/>
      </w:tblGrid>
      <w:tr w:rsidR="0082020D" w:rsidRPr="0082020D" w14:paraId="0250A393"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37183C7B" w14:textId="41834AC8" w:rsidR="0082020D" w:rsidRPr="0082020D" w:rsidRDefault="0082020D" w:rsidP="0082020D">
            <w:pPr>
              <w:ind w:firstLine="0"/>
              <w:rPr>
                <w:b/>
                <w:bCs/>
              </w:rPr>
            </w:pPr>
            <w:r w:rsidRPr="0082020D">
              <w:rPr>
                <w:bCs/>
              </w:rPr>
              <w:t>"2.</w:t>
            </w:r>
            <w:r>
              <w:rPr>
                <w:bCs/>
              </w:rPr>
              <w:t>10</w:t>
            </w:r>
            <w:r w:rsidRPr="0082020D">
              <w:rPr>
                <w:bCs/>
              </w:rPr>
              <w:t>.</w:t>
            </w:r>
            <w:r>
              <w:rPr>
                <w:bCs/>
              </w:rPr>
              <w:t>5</w:t>
            </w:r>
            <w:r w:rsidRPr="0082020D">
              <w:rPr>
                <w:bCs/>
              </w:rPr>
              <w:t>.</w:t>
            </w:r>
            <w:r w:rsidRPr="0082020D">
              <w:rPr>
                <w:bCs/>
                <w:vertAlign w:val="superscript"/>
              </w:rPr>
              <w:t>1</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37D505EA" w14:textId="77777777" w:rsidR="0082020D" w:rsidRPr="0082020D" w:rsidRDefault="0082020D" w:rsidP="0082020D">
            <w:pPr>
              <w:ind w:firstLine="0"/>
              <w:rPr>
                <w:b/>
                <w:bCs/>
              </w:rPr>
            </w:pPr>
            <w:r w:rsidRPr="0082020D">
              <w:rPr>
                <w:bCs/>
              </w:rPr>
              <w:t>paziņojumā par personām, kas atrodas uz pasažieru kuģa, ietverto personas datu aizsardzībai nepieciešamā atzīme, ka institūcija ir uzsākusi ar ārkārtas situāciju vai negadījumu saistītu izmeklēšanu</w:t>
            </w:r>
          </w:p>
        </w:tc>
      </w:tr>
      <w:tr w:rsidR="0082020D" w:rsidRPr="0082020D" w14:paraId="47C80425"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6A9FEF67" w14:textId="083DC56C" w:rsidR="0082020D" w:rsidRPr="0082020D" w:rsidRDefault="0082020D" w:rsidP="0082020D">
            <w:pPr>
              <w:ind w:firstLine="0"/>
              <w:rPr>
                <w:bCs/>
              </w:rPr>
            </w:pPr>
            <w:r w:rsidRPr="0082020D">
              <w:rPr>
                <w:bCs/>
              </w:rPr>
              <w:t>2.</w:t>
            </w:r>
            <w:r>
              <w:rPr>
                <w:bCs/>
              </w:rPr>
              <w:t>10</w:t>
            </w:r>
            <w:r w:rsidRPr="0082020D">
              <w:rPr>
                <w:bCs/>
              </w:rPr>
              <w:t>.</w:t>
            </w:r>
            <w:r>
              <w:rPr>
                <w:bCs/>
              </w:rPr>
              <w:t>5</w:t>
            </w:r>
            <w:r w:rsidRPr="0082020D">
              <w:rPr>
                <w:bCs/>
              </w:rPr>
              <w:t>.</w:t>
            </w:r>
            <w:r w:rsidRPr="0082020D">
              <w:rPr>
                <w:bCs/>
                <w:vertAlign w:val="superscript"/>
              </w:rPr>
              <w:t>2</w:t>
            </w:r>
            <w:r w:rsidRPr="0082020D">
              <w:rPr>
                <w:bCs/>
              </w:rPr>
              <w:t> </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14B03AAF" w14:textId="77777777" w:rsidR="0082020D" w:rsidRPr="0082020D" w:rsidRDefault="0082020D" w:rsidP="0082020D">
            <w:pPr>
              <w:ind w:firstLine="0"/>
              <w:rPr>
                <w:bCs/>
              </w:rPr>
            </w:pPr>
            <w:r w:rsidRPr="0082020D">
              <w:rPr>
                <w:bCs/>
              </w:rPr>
              <w:t>paziņojumā par personām, kas atrodas uz pasažieru kuģa, ietverto personas datu aizsardzībai nepieciešamā atzīme, ka institūcija ir pabeigusi ar ārkārtas situāciju vai negadījumu saistītu izmeklēšanu un ir pabeigta tai sekojošā tiesvedība"</w:t>
            </w:r>
          </w:p>
        </w:tc>
      </w:tr>
    </w:tbl>
    <w:p w14:paraId="6C106ED4" w14:textId="77777777" w:rsidR="0082020D" w:rsidRDefault="0082020D"/>
    <w:p w14:paraId="44CB69E5" w14:textId="5D6F2687" w:rsidR="0082020D" w:rsidRPr="0082020D" w:rsidRDefault="0082020D" w:rsidP="0082020D">
      <w:pPr>
        <w:rPr>
          <w:bCs/>
        </w:rPr>
      </w:pPr>
      <w:r>
        <w:rPr>
          <w:bCs/>
        </w:rPr>
        <w:t xml:space="preserve">13. </w:t>
      </w:r>
      <w:r w:rsidRPr="0082020D">
        <w:rPr>
          <w:bCs/>
        </w:rPr>
        <w:t>Papildināt 1. pielikumu ar 2.</w:t>
      </w:r>
      <w:r>
        <w:rPr>
          <w:bCs/>
        </w:rPr>
        <w:t>11</w:t>
      </w:r>
      <w:r w:rsidRPr="0082020D">
        <w:rPr>
          <w:bCs/>
        </w:rPr>
        <w:t>.1</w:t>
      </w:r>
      <w:r>
        <w:rPr>
          <w:bCs/>
        </w:rPr>
        <w:t>5</w:t>
      </w:r>
      <w:r w:rsidRPr="0082020D">
        <w:rPr>
          <w:bCs/>
        </w:rPr>
        <w:t>.</w:t>
      </w:r>
      <w:r w:rsidRPr="0082020D">
        <w:rPr>
          <w:bCs/>
          <w:vertAlign w:val="superscript"/>
        </w:rPr>
        <w:t>1</w:t>
      </w:r>
      <w:r w:rsidRPr="0082020D">
        <w:rPr>
          <w:bCs/>
        </w:rPr>
        <w:t xml:space="preserve"> un 2.</w:t>
      </w:r>
      <w:r>
        <w:rPr>
          <w:bCs/>
        </w:rPr>
        <w:t>11</w:t>
      </w:r>
      <w:r w:rsidRPr="0082020D">
        <w:rPr>
          <w:bCs/>
        </w:rPr>
        <w:t>.1</w:t>
      </w:r>
      <w:r>
        <w:rPr>
          <w:bCs/>
        </w:rPr>
        <w:t>5</w:t>
      </w:r>
      <w:r w:rsidRPr="0082020D">
        <w:rPr>
          <w:bCs/>
        </w:rPr>
        <w:t>.</w:t>
      </w:r>
      <w:r w:rsidRPr="0082020D">
        <w:rPr>
          <w:bCs/>
          <w:vertAlign w:val="superscript"/>
        </w:rPr>
        <w:t>2</w:t>
      </w:r>
      <w:r w:rsidRPr="0082020D">
        <w:rPr>
          <w:bCs/>
        </w:rPr>
        <w:t> apakšpunktu šādā redakcijā:</w:t>
      </w:r>
    </w:p>
    <w:p w14:paraId="4AAA4FBB" w14:textId="77777777" w:rsidR="0082020D" w:rsidRPr="0082020D" w:rsidRDefault="0082020D" w:rsidP="0082020D">
      <w:pPr>
        <w:rPr>
          <w:bC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268"/>
        <w:gridCol w:w="7787"/>
      </w:tblGrid>
      <w:tr w:rsidR="0082020D" w:rsidRPr="0082020D" w14:paraId="236DCAF3"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02C19519" w14:textId="3576EC0E" w:rsidR="0082020D" w:rsidRPr="0082020D" w:rsidRDefault="0082020D" w:rsidP="0082020D">
            <w:pPr>
              <w:ind w:firstLine="0"/>
              <w:rPr>
                <w:b/>
                <w:bCs/>
              </w:rPr>
            </w:pPr>
            <w:r w:rsidRPr="0082020D">
              <w:rPr>
                <w:bCs/>
              </w:rPr>
              <w:t>"2.</w:t>
            </w:r>
            <w:r>
              <w:rPr>
                <w:bCs/>
              </w:rPr>
              <w:t>11</w:t>
            </w:r>
            <w:r w:rsidRPr="0082020D">
              <w:rPr>
                <w:bCs/>
              </w:rPr>
              <w:t>.1</w:t>
            </w:r>
            <w:r>
              <w:rPr>
                <w:bCs/>
              </w:rPr>
              <w:t>5</w:t>
            </w:r>
            <w:r w:rsidRPr="0082020D">
              <w:rPr>
                <w:bCs/>
              </w:rPr>
              <w:t>.</w:t>
            </w:r>
            <w:r w:rsidRPr="0082020D">
              <w:rPr>
                <w:bCs/>
                <w:vertAlign w:val="superscript"/>
              </w:rPr>
              <w:t>1</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5781A397" w14:textId="77777777" w:rsidR="0082020D" w:rsidRPr="0082020D" w:rsidRDefault="0082020D" w:rsidP="0082020D">
            <w:pPr>
              <w:ind w:firstLine="0"/>
              <w:rPr>
                <w:b/>
                <w:bCs/>
              </w:rPr>
            </w:pPr>
            <w:r w:rsidRPr="0082020D">
              <w:rPr>
                <w:bCs/>
              </w:rPr>
              <w:t>paziņojumā par personām, kas atrodas uz pasažieru kuģa, ietverto personas datu aizsardzībai nepieciešamā atzīme, ka institūcija ir uzsākusi ar ārkārtas situāciju vai negadījumu saistītu izmeklēšanu</w:t>
            </w:r>
          </w:p>
        </w:tc>
      </w:tr>
      <w:tr w:rsidR="0082020D" w:rsidRPr="0082020D" w14:paraId="1DC154D8"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460F96C2" w14:textId="64CFC627" w:rsidR="0082020D" w:rsidRPr="0082020D" w:rsidRDefault="0082020D" w:rsidP="0082020D">
            <w:pPr>
              <w:ind w:firstLine="0"/>
              <w:rPr>
                <w:bCs/>
              </w:rPr>
            </w:pPr>
            <w:r w:rsidRPr="0082020D">
              <w:rPr>
                <w:bCs/>
              </w:rPr>
              <w:t>2.</w:t>
            </w:r>
            <w:r>
              <w:rPr>
                <w:bCs/>
              </w:rPr>
              <w:t>11</w:t>
            </w:r>
            <w:r w:rsidRPr="0082020D">
              <w:rPr>
                <w:bCs/>
              </w:rPr>
              <w:t>.1</w:t>
            </w:r>
            <w:r>
              <w:rPr>
                <w:bCs/>
              </w:rPr>
              <w:t>5</w:t>
            </w:r>
            <w:r w:rsidRPr="0082020D">
              <w:rPr>
                <w:bCs/>
              </w:rPr>
              <w:t>.</w:t>
            </w:r>
            <w:r w:rsidRPr="0082020D">
              <w:rPr>
                <w:bCs/>
                <w:vertAlign w:val="superscript"/>
              </w:rPr>
              <w:t>2</w:t>
            </w:r>
            <w:r w:rsidRPr="0082020D">
              <w:rPr>
                <w:bCs/>
              </w:rPr>
              <w:t> </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5F175915" w14:textId="77777777" w:rsidR="0082020D" w:rsidRPr="0082020D" w:rsidRDefault="0082020D" w:rsidP="0082020D">
            <w:pPr>
              <w:ind w:firstLine="0"/>
              <w:rPr>
                <w:bCs/>
              </w:rPr>
            </w:pPr>
            <w:r w:rsidRPr="0082020D">
              <w:rPr>
                <w:bCs/>
              </w:rPr>
              <w:t>paziņojumā par personām, kas atrodas uz pasažieru kuģa, ietverto personas datu aizsardzībai nepieciešamā atzīme, ka institūcija ir pabeigusi ar ārkārtas situāciju vai negadījumu saistītu izmeklēšanu un ir pabeigta tai sekojošā tiesvedība"</w:t>
            </w:r>
          </w:p>
        </w:tc>
      </w:tr>
    </w:tbl>
    <w:p w14:paraId="2C7A11FC" w14:textId="77777777" w:rsidR="0082020D" w:rsidRDefault="0082020D"/>
    <w:p w14:paraId="57F03F9D" w14:textId="251BE2AA" w:rsidR="0082020D" w:rsidRPr="0082020D" w:rsidRDefault="0082020D" w:rsidP="0082020D">
      <w:pPr>
        <w:rPr>
          <w:bCs/>
        </w:rPr>
      </w:pPr>
      <w:r>
        <w:rPr>
          <w:bCs/>
        </w:rPr>
        <w:t xml:space="preserve">14. </w:t>
      </w:r>
      <w:r w:rsidRPr="0082020D">
        <w:rPr>
          <w:bCs/>
        </w:rPr>
        <w:t>Papildināt 1. pielikumu ar 2.</w:t>
      </w:r>
      <w:r>
        <w:rPr>
          <w:bCs/>
        </w:rPr>
        <w:t>12</w:t>
      </w:r>
      <w:r w:rsidRPr="0082020D">
        <w:rPr>
          <w:bCs/>
        </w:rPr>
        <w:t>.</w:t>
      </w:r>
      <w:r>
        <w:rPr>
          <w:bCs/>
        </w:rPr>
        <w:t>4</w:t>
      </w:r>
      <w:r w:rsidRPr="0082020D">
        <w:rPr>
          <w:bCs/>
        </w:rPr>
        <w:t>.</w:t>
      </w:r>
      <w:r w:rsidRPr="0082020D">
        <w:rPr>
          <w:bCs/>
          <w:vertAlign w:val="superscript"/>
        </w:rPr>
        <w:t>1</w:t>
      </w:r>
      <w:r w:rsidRPr="0082020D">
        <w:rPr>
          <w:bCs/>
        </w:rPr>
        <w:t xml:space="preserve"> un 2.</w:t>
      </w:r>
      <w:r>
        <w:rPr>
          <w:bCs/>
        </w:rPr>
        <w:t>1</w:t>
      </w:r>
      <w:r w:rsidRPr="0082020D">
        <w:rPr>
          <w:bCs/>
        </w:rPr>
        <w:t>2.</w:t>
      </w:r>
      <w:r>
        <w:rPr>
          <w:bCs/>
        </w:rPr>
        <w:t>4</w:t>
      </w:r>
      <w:r w:rsidRPr="0082020D">
        <w:rPr>
          <w:bCs/>
        </w:rPr>
        <w:t>.</w:t>
      </w:r>
      <w:r w:rsidRPr="0082020D">
        <w:rPr>
          <w:bCs/>
          <w:vertAlign w:val="superscript"/>
        </w:rPr>
        <w:t>2</w:t>
      </w:r>
      <w:r w:rsidRPr="0082020D">
        <w:rPr>
          <w:bCs/>
        </w:rPr>
        <w:t> apakšpunktu šādā redakcijā:</w:t>
      </w:r>
    </w:p>
    <w:p w14:paraId="36C55EC7" w14:textId="77777777" w:rsidR="0082020D" w:rsidRPr="0082020D" w:rsidRDefault="0082020D" w:rsidP="0082020D">
      <w:pPr>
        <w:rPr>
          <w:bC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268"/>
        <w:gridCol w:w="7787"/>
      </w:tblGrid>
      <w:tr w:rsidR="0082020D" w:rsidRPr="0082020D" w14:paraId="55240433"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4CD1C29F" w14:textId="37D8AC2D" w:rsidR="0082020D" w:rsidRPr="0082020D" w:rsidRDefault="0082020D" w:rsidP="0082020D">
            <w:pPr>
              <w:ind w:firstLine="0"/>
              <w:rPr>
                <w:b/>
                <w:bCs/>
              </w:rPr>
            </w:pPr>
            <w:r w:rsidRPr="0082020D">
              <w:rPr>
                <w:bCs/>
              </w:rPr>
              <w:t>"2.</w:t>
            </w:r>
            <w:r>
              <w:rPr>
                <w:bCs/>
              </w:rPr>
              <w:t>1</w:t>
            </w:r>
            <w:r w:rsidRPr="0082020D">
              <w:rPr>
                <w:bCs/>
              </w:rPr>
              <w:t>2.</w:t>
            </w:r>
            <w:r>
              <w:rPr>
                <w:bCs/>
              </w:rPr>
              <w:t>4</w:t>
            </w:r>
            <w:r w:rsidRPr="0082020D">
              <w:rPr>
                <w:bCs/>
              </w:rPr>
              <w:t>.</w:t>
            </w:r>
            <w:r w:rsidRPr="0082020D">
              <w:rPr>
                <w:bCs/>
                <w:vertAlign w:val="superscript"/>
              </w:rPr>
              <w:t>1</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26242ECC" w14:textId="77777777" w:rsidR="0082020D" w:rsidRPr="0082020D" w:rsidRDefault="0082020D" w:rsidP="0082020D">
            <w:pPr>
              <w:ind w:firstLine="0"/>
              <w:rPr>
                <w:b/>
                <w:bCs/>
              </w:rPr>
            </w:pPr>
            <w:r w:rsidRPr="0082020D">
              <w:rPr>
                <w:bCs/>
              </w:rPr>
              <w:t>paziņojumā par personām, kas atrodas uz pasažieru kuģa, ietverto personas datu aizsardzībai nepieciešamā atzīme, ka institūcija ir uzsākusi ar ārkārtas situāciju vai negadījumu saistītu izmeklēšanu</w:t>
            </w:r>
          </w:p>
        </w:tc>
      </w:tr>
      <w:tr w:rsidR="0082020D" w:rsidRPr="0082020D" w14:paraId="7C585CD8"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61C20C4A" w14:textId="34D7A108" w:rsidR="0082020D" w:rsidRPr="0082020D" w:rsidRDefault="0082020D" w:rsidP="0082020D">
            <w:pPr>
              <w:ind w:firstLine="0"/>
              <w:rPr>
                <w:bCs/>
              </w:rPr>
            </w:pPr>
            <w:r w:rsidRPr="0082020D">
              <w:rPr>
                <w:bCs/>
              </w:rPr>
              <w:t>2.</w:t>
            </w:r>
            <w:r>
              <w:rPr>
                <w:bCs/>
              </w:rPr>
              <w:t>1</w:t>
            </w:r>
            <w:r w:rsidRPr="0082020D">
              <w:rPr>
                <w:bCs/>
              </w:rPr>
              <w:t>2.</w:t>
            </w:r>
            <w:r>
              <w:rPr>
                <w:bCs/>
              </w:rPr>
              <w:t>4</w:t>
            </w:r>
            <w:r w:rsidRPr="0082020D">
              <w:rPr>
                <w:bCs/>
              </w:rPr>
              <w:t>.</w:t>
            </w:r>
            <w:r w:rsidRPr="0082020D">
              <w:rPr>
                <w:bCs/>
                <w:vertAlign w:val="superscript"/>
              </w:rPr>
              <w:t>2</w:t>
            </w:r>
            <w:r w:rsidRPr="0082020D">
              <w:rPr>
                <w:bCs/>
              </w:rPr>
              <w:t> </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6C5E6512" w14:textId="77777777" w:rsidR="0082020D" w:rsidRPr="0082020D" w:rsidRDefault="0082020D" w:rsidP="0082020D">
            <w:pPr>
              <w:ind w:firstLine="0"/>
              <w:rPr>
                <w:bCs/>
              </w:rPr>
            </w:pPr>
            <w:r w:rsidRPr="0082020D">
              <w:rPr>
                <w:bCs/>
              </w:rPr>
              <w:t>paziņojumā par personām, kas atrodas uz pasažieru kuģa, ietverto personas datu aizsardzībai nepieciešamā atzīme, ka institūcija ir pabeigusi ar ārkārtas situāciju vai negadījumu saistītu izmeklēšanu un ir pabeigta tai sekojošā tiesvedība"</w:t>
            </w:r>
          </w:p>
        </w:tc>
      </w:tr>
    </w:tbl>
    <w:p w14:paraId="11F1BEBB" w14:textId="77777777" w:rsidR="0082020D" w:rsidRDefault="0082020D"/>
    <w:p w14:paraId="1A93E4A3" w14:textId="687BAD78" w:rsidR="008F4987" w:rsidRPr="008F4987" w:rsidRDefault="0082020D" w:rsidP="008F4987">
      <w:r w:rsidRPr="00FA0A6D">
        <w:t>15.</w:t>
      </w:r>
      <w:r w:rsidR="008F4987" w:rsidRPr="008F4987">
        <w:t xml:space="preserve"> </w:t>
      </w:r>
      <w:r w:rsidR="00B65A31">
        <w:t>P</w:t>
      </w:r>
      <w:r w:rsidR="008F4987">
        <w:t>apildināt</w:t>
      </w:r>
      <w:r w:rsidR="008F4987" w:rsidRPr="008F4987">
        <w:t xml:space="preserve"> 1. pielikum</w:t>
      </w:r>
      <w:r w:rsidR="008F4987">
        <w:t>u</w:t>
      </w:r>
      <w:r w:rsidR="008F4987" w:rsidRPr="008F4987">
        <w:t> </w:t>
      </w:r>
      <w:r w:rsidR="008F4987">
        <w:t xml:space="preserve">ar </w:t>
      </w:r>
      <w:r w:rsidR="008F4987" w:rsidRPr="008F4987">
        <w:t>2.</w:t>
      </w:r>
      <w:r w:rsidR="008F4987">
        <w:t>22</w:t>
      </w:r>
      <w:r w:rsidR="008F4987" w:rsidRPr="008F4987">
        <w:t>. </w:t>
      </w:r>
      <w:r w:rsidR="007C01AA">
        <w:t xml:space="preserve">un 2.23. </w:t>
      </w:r>
      <w:r w:rsidR="008F4987" w:rsidRPr="008F4987">
        <w:t>apakšpunktu šādā redakcijā:</w:t>
      </w:r>
    </w:p>
    <w:p w14:paraId="4BEC258E" w14:textId="77777777" w:rsidR="004E0C01" w:rsidRPr="004E0C01" w:rsidRDefault="004E0C01" w:rsidP="004E0C01">
      <w:pPr>
        <w:ind w:firstLine="0"/>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268"/>
        <w:gridCol w:w="7787"/>
      </w:tblGrid>
      <w:tr w:rsidR="004E0C01" w:rsidRPr="004E0C01" w14:paraId="0C1B9DFF"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3D699FC3" w14:textId="358CC2B3" w:rsidR="004E0C01" w:rsidRPr="004E0C01" w:rsidRDefault="004E0C01" w:rsidP="007C01AA">
            <w:pPr>
              <w:ind w:firstLine="0"/>
              <w:rPr>
                <w:b/>
                <w:bCs/>
              </w:rPr>
            </w:pPr>
            <w:r w:rsidRPr="004E0C01">
              <w:rPr>
                <w:bCs/>
              </w:rPr>
              <w:t>"</w:t>
            </w:r>
            <w:r w:rsidRPr="004E0C01">
              <w:rPr>
                <w:b/>
                <w:bCs/>
              </w:rPr>
              <w:t>2.</w:t>
            </w:r>
            <w:r w:rsidR="007C01AA">
              <w:rPr>
                <w:b/>
                <w:bCs/>
              </w:rPr>
              <w:t>22</w:t>
            </w:r>
            <w:r w:rsidRPr="004E0C01">
              <w:rPr>
                <w:b/>
                <w:bCs/>
              </w:rPr>
              <w:t>.</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1822DA41" w14:textId="674219E4" w:rsidR="004E0C01" w:rsidRPr="004E0C01" w:rsidRDefault="004E0C01" w:rsidP="00B65A31">
            <w:pPr>
              <w:ind w:firstLine="0"/>
              <w:rPr>
                <w:b/>
                <w:bCs/>
              </w:rPr>
            </w:pPr>
            <w:r w:rsidRPr="004E0C01">
              <w:rPr>
                <w:b/>
                <w:bCs/>
              </w:rPr>
              <w:t>komersants, kas sniedz kuģ</w:t>
            </w:r>
            <w:r w:rsidR="007B7B0C">
              <w:rPr>
                <w:b/>
                <w:bCs/>
              </w:rPr>
              <w:t>a</w:t>
            </w:r>
            <w:r w:rsidRPr="004E0C01">
              <w:rPr>
                <w:b/>
                <w:bCs/>
              </w:rPr>
              <w:t xml:space="preserve"> apgādes pakalpojumus:</w:t>
            </w:r>
          </w:p>
        </w:tc>
      </w:tr>
      <w:tr w:rsidR="004E0C01" w:rsidRPr="004E0C01" w14:paraId="49D11543"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1A8903D3" w14:textId="0EB8F407" w:rsidR="004E0C01" w:rsidRPr="004E0C01" w:rsidRDefault="004E0C01" w:rsidP="007C01AA">
            <w:pPr>
              <w:ind w:firstLine="0"/>
              <w:rPr>
                <w:b/>
                <w:bCs/>
              </w:rPr>
            </w:pPr>
            <w:r w:rsidRPr="004E0C01">
              <w:t>2.</w:t>
            </w:r>
            <w:r w:rsidR="007C01AA">
              <w:t>22</w:t>
            </w:r>
            <w:r w:rsidRPr="004E0C01">
              <w:t>.1.</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1564745F" w14:textId="5D27CD8B" w:rsidR="004E0C01" w:rsidRPr="004E0C01" w:rsidRDefault="004F7E78" w:rsidP="004E0C01">
            <w:pPr>
              <w:ind w:firstLine="0"/>
              <w:rPr>
                <w:b/>
                <w:bCs/>
              </w:rPr>
            </w:pPr>
            <w:r w:rsidRPr="004F7E78">
              <w:t>kuģa apgādes pieteikums un preču pavaddokumenta (pavadzīmes) kopija</w:t>
            </w:r>
          </w:p>
        </w:tc>
      </w:tr>
      <w:tr w:rsidR="004E0C01" w:rsidRPr="004E0C01" w14:paraId="2C789B24"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75298061" w14:textId="227A5362" w:rsidR="004E0C01" w:rsidRPr="004E0C01" w:rsidRDefault="004E0C01" w:rsidP="007C01AA">
            <w:pPr>
              <w:ind w:firstLine="0"/>
              <w:rPr>
                <w:b/>
                <w:bCs/>
              </w:rPr>
            </w:pPr>
            <w:r w:rsidRPr="004E0C01">
              <w:t>2.</w:t>
            </w:r>
            <w:r w:rsidR="007C01AA">
              <w:t>22</w:t>
            </w:r>
            <w:r w:rsidRPr="004E0C01">
              <w:t>.2.</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542F0FA9" w14:textId="23FFDDCE" w:rsidR="004E0C01" w:rsidRPr="004E0C01" w:rsidRDefault="004F7E78" w:rsidP="004E0C01">
            <w:pPr>
              <w:ind w:firstLine="0"/>
              <w:rPr>
                <w:b/>
                <w:bCs/>
              </w:rPr>
            </w:pPr>
            <w:r w:rsidRPr="004F7E78">
              <w:t>kuģa apgādes apliecinājums</w:t>
            </w:r>
          </w:p>
        </w:tc>
      </w:tr>
      <w:tr w:rsidR="004E0C01" w:rsidRPr="004E0C01" w14:paraId="72E5EEFB"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29E47844" w14:textId="587BF415" w:rsidR="004E0C01" w:rsidRPr="004E0C01" w:rsidRDefault="004E0C01" w:rsidP="007C01AA">
            <w:pPr>
              <w:ind w:firstLine="0"/>
            </w:pPr>
            <w:r w:rsidRPr="004E0C01">
              <w:t>2.</w:t>
            </w:r>
            <w:r w:rsidR="007C01AA">
              <w:t>22</w:t>
            </w:r>
            <w:r w:rsidRPr="004E0C01">
              <w:t>.3.</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3CE6876B" w14:textId="72E04C8D" w:rsidR="004E0C01" w:rsidRPr="004E0C01" w:rsidRDefault="004F7E78" w:rsidP="004E0C01">
            <w:pPr>
              <w:ind w:firstLine="0"/>
            </w:pPr>
            <w:r w:rsidRPr="004F7E78">
              <w:rPr>
                <w:bCs/>
              </w:rPr>
              <w:t>atzīme par kuģa apgādi"</w:t>
            </w:r>
          </w:p>
        </w:tc>
      </w:tr>
    </w:tbl>
    <w:p w14:paraId="6192DEDE" w14:textId="77777777" w:rsidR="004E0C01" w:rsidRPr="008F4987" w:rsidRDefault="004E0C01" w:rsidP="008F4987">
      <w:pPr>
        <w:ind w:firstLine="0"/>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268"/>
        <w:gridCol w:w="7787"/>
      </w:tblGrid>
      <w:tr w:rsidR="008F4987" w:rsidRPr="008F4987" w14:paraId="51424A4D"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2673BDD7" w14:textId="5CBCD089" w:rsidR="008F4987" w:rsidRPr="008F4987" w:rsidRDefault="008F4987" w:rsidP="007C01AA">
            <w:pPr>
              <w:ind w:firstLine="0"/>
              <w:rPr>
                <w:b/>
                <w:bCs/>
              </w:rPr>
            </w:pPr>
            <w:r w:rsidRPr="008F4987">
              <w:rPr>
                <w:bCs/>
              </w:rPr>
              <w:t>"</w:t>
            </w:r>
            <w:r w:rsidRPr="008F4987">
              <w:rPr>
                <w:b/>
                <w:bCs/>
              </w:rPr>
              <w:t>2.</w:t>
            </w:r>
            <w:r>
              <w:rPr>
                <w:b/>
                <w:bCs/>
              </w:rPr>
              <w:t>2</w:t>
            </w:r>
            <w:r w:rsidR="007C01AA">
              <w:rPr>
                <w:b/>
                <w:bCs/>
              </w:rPr>
              <w:t>3</w:t>
            </w:r>
            <w:r w:rsidRPr="008F4987">
              <w:rPr>
                <w:b/>
                <w:bCs/>
              </w:rPr>
              <w:t>.</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4146B95F" w14:textId="7DBA34F1" w:rsidR="008F4987" w:rsidRPr="008F4987" w:rsidRDefault="008F4987" w:rsidP="007B7B0C">
            <w:pPr>
              <w:ind w:firstLine="0"/>
              <w:rPr>
                <w:b/>
                <w:bCs/>
              </w:rPr>
            </w:pPr>
            <w:r w:rsidRPr="008F4987">
              <w:rPr>
                <w:b/>
                <w:bCs/>
              </w:rPr>
              <w:t xml:space="preserve">komersants, kas sniedz </w:t>
            </w:r>
            <w:r>
              <w:rPr>
                <w:b/>
                <w:bCs/>
              </w:rPr>
              <w:t>kuģ</w:t>
            </w:r>
            <w:r w:rsidR="007B7B0C">
              <w:rPr>
                <w:b/>
                <w:bCs/>
              </w:rPr>
              <w:t>a</w:t>
            </w:r>
            <w:r>
              <w:rPr>
                <w:b/>
                <w:bCs/>
              </w:rPr>
              <w:t xml:space="preserve"> būves vai remonta </w:t>
            </w:r>
            <w:r w:rsidRPr="008F4987">
              <w:rPr>
                <w:b/>
                <w:bCs/>
              </w:rPr>
              <w:t>pakalpojumus:</w:t>
            </w:r>
          </w:p>
        </w:tc>
      </w:tr>
      <w:tr w:rsidR="008F4987" w:rsidRPr="008F4987" w14:paraId="5C58A198"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77294F2D" w14:textId="047AF5AE" w:rsidR="008F4987" w:rsidRPr="008F4987" w:rsidRDefault="008F4987" w:rsidP="007C01AA">
            <w:pPr>
              <w:ind w:firstLine="0"/>
              <w:rPr>
                <w:b/>
                <w:bCs/>
              </w:rPr>
            </w:pPr>
            <w:r w:rsidRPr="008F4987">
              <w:t>2.</w:t>
            </w:r>
            <w:r w:rsidR="006330A4">
              <w:t>2</w:t>
            </w:r>
            <w:r w:rsidR="007C01AA">
              <w:t>3</w:t>
            </w:r>
            <w:r w:rsidRPr="008F4987">
              <w:t>.1.</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06CF5E13" w14:textId="77777777" w:rsidR="008F4987" w:rsidRPr="008F4987" w:rsidRDefault="008F4987" w:rsidP="008F4987">
            <w:pPr>
              <w:ind w:firstLine="0"/>
              <w:rPr>
                <w:b/>
                <w:bCs/>
              </w:rPr>
            </w:pPr>
            <w:r w:rsidRPr="008F4987">
              <w:t>paziņojums par kuģa ienākšanu ostā un iziešanu no tās</w:t>
            </w:r>
          </w:p>
        </w:tc>
      </w:tr>
      <w:tr w:rsidR="006330A4" w:rsidRPr="008F4987" w14:paraId="23CB5620"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7574ED82" w14:textId="2E347373" w:rsidR="006330A4" w:rsidRPr="008F4987" w:rsidRDefault="006330A4" w:rsidP="007C01AA">
            <w:pPr>
              <w:ind w:firstLine="0"/>
            </w:pPr>
            <w:r w:rsidRPr="006330A4">
              <w:t>2.2</w:t>
            </w:r>
            <w:r w:rsidR="007C01AA">
              <w:t>3</w:t>
            </w:r>
            <w:r w:rsidR="005D37A6">
              <w:t>.2</w:t>
            </w:r>
            <w:r w:rsidRPr="006330A4">
              <w:t>.</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21C87F60" w14:textId="4AE07864" w:rsidR="006330A4" w:rsidRPr="006330A4" w:rsidRDefault="006330A4" w:rsidP="008F4987">
            <w:pPr>
              <w:ind w:firstLine="0"/>
            </w:pPr>
            <w:r w:rsidRPr="006330A4">
              <w:t>aizsardzības informācijas deklarācija</w:t>
            </w:r>
          </w:p>
        </w:tc>
      </w:tr>
      <w:tr w:rsidR="006330A4" w:rsidRPr="008F4987" w14:paraId="4FC16651"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00C3905D" w14:textId="3546191C" w:rsidR="006330A4" w:rsidRPr="008F4987" w:rsidRDefault="006330A4" w:rsidP="007C01AA">
            <w:pPr>
              <w:ind w:firstLine="0"/>
            </w:pPr>
            <w:r w:rsidRPr="006330A4">
              <w:t>2.2</w:t>
            </w:r>
            <w:r w:rsidR="007C01AA">
              <w:t>3</w:t>
            </w:r>
            <w:r w:rsidR="005D37A6">
              <w:t>.3</w:t>
            </w:r>
            <w:r w:rsidRPr="006330A4">
              <w:t>.</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6985DECE" w14:textId="2D102FEA" w:rsidR="006330A4" w:rsidRPr="006330A4" w:rsidRDefault="006330A4" w:rsidP="008F4987">
            <w:pPr>
              <w:ind w:firstLine="0"/>
            </w:pPr>
            <w:r w:rsidRPr="006330A4">
              <w:t>paziņojums par personu, kas nokļuvusi un uzturas uz kuģa nelegāli</w:t>
            </w:r>
          </w:p>
        </w:tc>
      </w:tr>
      <w:tr w:rsidR="008F4987" w:rsidRPr="008F4987" w14:paraId="1E715214"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4F3C21E1" w14:textId="34D87281" w:rsidR="008F4987" w:rsidRPr="008F4987" w:rsidRDefault="006330A4" w:rsidP="005D37A6">
            <w:pPr>
              <w:ind w:firstLine="0"/>
              <w:rPr>
                <w:b/>
                <w:bCs/>
              </w:rPr>
            </w:pPr>
            <w:r w:rsidRPr="006330A4">
              <w:t>2.2</w:t>
            </w:r>
            <w:r w:rsidR="007C01AA">
              <w:t>3</w:t>
            </w:r>
            <w:r>
              <w:t>.</w:t>
            </w:r>
            <w:r w:rsidR="005D37A6">
              <w:t>4</w:t>
            </w:r>
            <w:r w:rsidRPr="006330A4">
              <w:t>.</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50EC9086" w14:textId="77777777" w:rsidR="008F4987" w:rsidRPr="008F4987" w:rsidRDefault="008F4987" w:rsidP="008F4987">
            <w:pPr>
              <w:ind w:firstLine="0"/>
              <w:rPr>
                <w:b/>
                <w:bCs/>
              </w:rPr>
            </w:pPr>
            <w:r w:rsidRPr="008F4987">
              <w:t>vispārīgā deklarācija (FAL 1. veidlapa)</w:t>
            </w:r>
          </w:p>
        </w:tc>
      </w:tr>
      <w:tr w:rsidR="006330A4" w:rsidRPr="008F4987" w14:paraId="2251ABDF"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397248E3" w14:textId="10D43097" w:rsidR="006330A4" w:rsidRPr="002E32AB" w:rsidRDefault="006330A4" w:rsidP="005D37A6">
            <w:pPr>
              <w:ind w:firstLine="0"/>
            </w:pPr>
            <w:r w:rsidRPr="002E32AB">
              <w:t>2.2</w:t>
            </w:r>
            <w:r w:rsidR="007C01AA" w:rsidRPr="002E32AB">
              <w:t>3</w:t>
            </w:r>
            <w:r w:rsidRPr="002E32AB">
              <w:t>.</w:t>
            </w:r>
            <w:r w:rsidR="005D37A6" w:rsidRPr="002E32AB">
              <w:t>5</w:t>
            </w:r>
            <w:r w:rsidRPr="002E32AB">
              <w:t>.</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706308B3" w14:textId="2655F3A1" w:rsidR="006330A4" w:rsidRPr="002E32AB" w:rsidRDefault="006330A4" w:rsidP="008F4987">
            <w:pPr>
              <w:ind w:firstLine="0"/>
            </w:pPr>
            <w:r w:rsidRPr="002E32AB">
              <w:t>apkalpes saraksts (FAL 5. veidlapa)</w:t>
            </w:r>
            <w:r w:rsidR="00C539E4" w:rsidRPr="002E32AB">
              <w:rPr>
                <w:vertAlign w:val="superscript"/>
              </w:rPr>
              <w:t>3</w:t>
            </w:r>
          </w:p>
        </w:tc>
      </w:tr>
      <w:tr w:rsidR="00AE3EE2" w:rsidRPr="008F4987" w14:paraId="739CE01B"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6A582808" w14:textId="75E17AAD" w:rsidR="00AE3EE2" w:rsidRPr="002E32AB" w:rsidRDefault="00AE3EE2" w:rsidP="00AE3EE2">
            <w:pPr>
              <w:ind w:firstLine="0"/>
            </w:pPr>
            <w:r w:rsidRPr="002E32AB">
              <w:t>2.23.6.</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5304A0E2" w14:textId="23AE6B6A" w:rsidR="00AE3EE2" w:rsidRPr="002E32AB" w:rsidRDefault="002E32AB" w:rsidP="00AE3EE2">
            <w:pPr>
              <w:ind w:firstLine="0"/>
            </w:pPr>
            <w:r w:rsidRPr="002E32AB">
              <w:t>pasažieru saraksts (FAL 6. veidlapa)</w:t>
            </w:r>
            <w:r w:rsidR="00C539E4" w:rsidRPr="002E32AB">
              <w:rPr>
                <w:vertAlign w:val="superscript"/>
              </w:rPr>
              <w:t>3</w:t>
            </w:r>
          </w:p>
        </w:tc>
      </w:tr>
      <w:tr w:rsidR="00AE3EE2" w:rsidRPr="008F4987" w14:paraId="07A82146"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7C66843B" w14:textId="4A05CCD9" w:rsidR="00AE3EE2" w:rsidRPr="008F4987" w:rsidRDefault="00AE3EE2" w:rsidP="00AE3EE2">
            <w:pPr>
              <w:ind w:firstLine="0"/>
            </w:pPr>
            <w:r>
              <w:t>2.23.7</w:t>
            </w:r>
            <w:r w:rsidRPr="006330A4">
              <w:t>.</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03EBC9C4" w14:textId="77777777" w:rsidR="00AE3EE2" w:rsidRPr="008F4987" w:rsidRDefault="00AE3EE2" w:rsidP="00AE3EE2">
            <w:pPr>
              <w:ind w:firstLine="0"/>
            </w:pPr>
            <w:r w:rsidRPr="008F4987">
              <w:t>paziņojums par kuģa faktisko ienākšanas laiku (ATA)</w:t>
            </w:r>
          </w:p>
        </w:tc>
      </w:tr>
      <w:tr w:rsidR="00AE3EE2" w:rsidRPr="008F4987" w14:paraId="2187BBF4"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58112F54" w14:textId="4F579A52" w:rsidR="00AE3EE2" w:rsidRPr="008F4987" w:rsidRDefault="00AE3EE2" w:rsidP="00AE3EE2">
            <w:pPr>
              <w:ind w:firstLine="0"/>
            </w:pPr>
            <w:r>
              <w:t>2.23.8</w:t>
            </w:r>
            <w:r w:rsidRPr="006330A4">
              <w:t>.</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26518C7F" w14:textId="77777777" w:rsidR="00AE3EE2" w:rsidRPr="008F4987" w:rsidRDefault="00AE3EE2" w:rsidP="00AE3EE2">
            <w:pPr>
              <w:ind w:firstLine="0"/>
            </w:pPr>
            <w:r w:rsidRPr="008F4987">
              <w:t>paziņojums par kuģa faktisko iziešanas laiku (ATD)</w:t>
            </w:r>
          </w:p>
        </w:tc>
      </w:tr>
      <w:tr w:rsidR="00AE3EE2" w:rsidRPr="008F4987" w14:paraId="7E40CC28"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6F4254FB" w14:textId="0F56D79E" w:rsidR="00AE3EE2" w:rsidRPr="008F4987" w:rsidRDefault="00AE3EE2" w:rsidP="00AE3EE2">
            <w:pPr>
              <w:ind w:firstLine="0"/>
            </w:pPr>
            <w:r>
              <w:t>2.23.9</w:t>
            </w:r>
            <w:r w:rsidRPr="006330A4">
              <w:t>.</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5EC31D1D" w14:textId="77777777" w:rsidR="00AE3EE2" w:rsidRPr="008F4987" w:rsidRDefault="00AE3EE2" w:rsidP="00AE3EE2">
            <w:pPr>
              <w:ind w:firstLine="0"/>
            </w:pPr>
            <w:r w:rsidRPr="008F4987">
              <w:t>informācija par kuģim piemērotajiem kontroles pasākumiem (piemēram, aizturēšanu vai operāciju apturēšanu)</w:t>
            </w:r>
          </w:p>
        </w:tc>
      </w:tr>
      <w:tr w:rsidR="00AE3EE2" w:rsidRPr="008F4987" w14:paraId="32BFD1A3"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16E50695" w14:textId="6F300ACD" w:rsidR="00AE3EE2" w:rsidRPr="008F4987" w:rsidRDefault="00AE3EE2" w:rsidP="00AE3EE2">
            <w:pPr>
              <w:ind w:firstLine="0"/>
            </w:pPr>
            <w:r w:rsidRPr="006330A4">
              <w:t>2.2</w:t>
            </w:r>
            <w:r>
              <w:t>3.10</w:t>
            </w:r>
            <w:r w:rsidRPr="006330A4">
              <w:t>.</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6B3A32E8" w14:textId="28104FBD" w:rsidR="00AE3EE2" w:rsidRPr="008F4987" w:rsidRDefault="00AE3EE2" w:rsidP="00AE3EE2">
            <w:pPr>
              <w:ind w:firstLine="0"/>
            </w:pPr>
            <w:r w:rsidRPr="006330A4">
              <w:t>informācija par kuģim, ostai, ostas daļai vai ostas iekārtai noteikto aizsardzības līmeni</w:t>
            </w:r>
          </w:p>
        </w:tc>
      </w:tr>
      <w:tr w:rsidR="00AE3EE2" w:rsidRPr="008F4987" w14:paraId="0D39F9BE"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03DA2EAA" w14:textId="314A3268" w:rsidR="00AE3EE2" w:rsidRPr="008F4987" w:rsidRDefault="00AE3EE2" w:rsidP="00AE3EE2">
            <w:pPr>
              <w:ind w:firstLine="0"/>
            </w:pPr>
            <w:r>
              <w:t>2.23.11</w:t>
            </w:r>
            <w:r w:rsidRPr="006330A4">
              <w:t>.</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643CD811" w14:textId="5D61168C" w:rsidR="00AE3EE2" w:rsidRPr="008F4987" w:rsidRDefault="00AE3EE2" w:rsidP="00AE3EE2">
            <w:pPr>
              <w:ind w:firstLine="0"/>
            </w:pPr>
            <w:r w:rsidRPr="006330A4">
              <w:t>informācija par vietām, kurām ir ostas vai ostas iekārtas aizsardzības plāns</w:t>
            </w:r>
          </w:p>
        </w:tc>
      </w:tr>
      <w:tr w:rsidR="00AE3EE2" w:rsidRPr="008F4987" w14:paraId="3F599CB4" w14:textId="77777777" w:rsidTr="00FA0A6D">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042EA147" w14:textId="733E3007" w:rsidR="00AE3EE2" w:rsidRPr="008F4987" w:rsidRDefault="00AE3EE2" w:rsidP="00AE3EE2">
            <w:pPr>
              <w:ind w:firstLine="0"/>
            </w:pPr>
            <w:r w:rsidRPr="006330A4">
              <w:t>2.2</w:t>
            </w:r>
            <w:r>
              <w:t>3</w:t>
            </w:r>
            <w:r w:rsidRPr="006330A4">
              <w:t>.1</w:t>
            </w:r>
            <w:r>
              <w:t>2</w:t>
            </w:r>
            <w:r w:rsidRPr="006330A4">
              <w:t>.</w:t>
            </w:r>
          </w:p>
        </w:tc>
        <w:tc>
          <w:tcPr>
            <w:tcW w:w="4300" w:type="pct"/>
            <w:tcBorders>
              <w:top w:val="outset" w:sz="6" w:space="0" w:color="414142"/>
              <w:left w:val="outset" w:sz="6" w:space="0" w:color="414142"/>
              <w:bottom w:val="outset" w:sz="6" w:space="0" w:color="414142"/>
              <w:right w:val="outset" w:sz="6" w:space="0" w:color="414142"/>
            </w:tcBorders>
            <w:shd w:val="clear" w:color="auto" w:fill="FFFFFF"/>
          </w:tcPr>
          <w:p w14:paraId="0BEDDD90" w14:textId="7EDCA43A" w:rsidR="00AE3EE2" w:rsidRPr="008F4987" w:rsidRDefault="00AE3EE2" w:rsidP="00AE3EE2">
            <w:pPr>
              <w:ind w:firstLine="0"/>
            </w:pPr>
            <w:r w:rsidRPr="006330A4">
              <w:rPr>
                <w:bCs/>
              </w:rPr>
              <w:t>informācija par personām, kuras ir atbildīgas par ostas vai ostas iekārtas aizsardzību</w:t>
            </w:r>
            <w:r w:rsidRPr="008F4987">
              <w:rPr>
                <w:bCs/>
              </w:rPr>
              <w:t>"</w:t>
            </w:r>
          </w:p>
        </w:tc>
      </w:tr>
    </w:tbl>
    <w:p w14:paraId="2D978421" w14:textId="77777777" w:rsidR="00C539E4" w:rsidRDefault="00C539E4" w:rsidP="00E5688E">
      <w:pPr>
        <w:ind w:firstLine="0"/>
      </w:pPr>
    </w:p>
    <w:p w14:paraId="28B4A06F" w14:textId="07B03761" w:rsidR="00C539E4" w:rsidRDefault="0082020D" w:rsidP="00C539E4">
      <w:r w:rsidRPr="00FA0A6D">
        <w:t>16.</w:t>
      </w:r>
      <w:r>
        <w:t xml:space="preserve"> </w:t>
      </w:r>
      <w:r w:rsidR="00C539E4" w:rsidRPr="00C539E4">
        <w:t xml:space="preserve">Papildināt </w:t>
      </w:r>
      <w:r w:rsidR="002E32AB">
        <w:t>1</w:t>
      </w:r>
      <w:r w:rsidR="00C539E4" w:rsidRPr="00C539E4">
        <w:t xml:space="preserve">. pielikumu aiz tabulas ar </w:t>
      </w:r>
      <w:r w:rsidR="00C539E4" w:rsidRPr="002A257E">
        <w:t>3</w:t>
      </w:r>
      <w:r w:rsidR="00C539E4">
        <w:t xml:space="preserve">. </w:t>
      </w:r>
      <w:r w:rsidR="00C539E4" w:rsidRPr="00C539E4">
        <w:t>piezīmi šādā redakcijā</w:t>
      </w:r>
      <w:r w:rsidR="00C539E4">
        <w:t>:</w:t>
      </w:r>
    </w:p>
    <w:p w14:paraId="347B8FE0" w14:textId="77777777" w:rsidR="00C539E4" w:rsidRDefault="00C539E4" w:rsidP="00E5688E">
      <w:pPr>
        <w:ind w:firstLine="0"/>
      </w:pPr>
    </w:p>
    <w:p w14:paraId="3495D2A5" w14:textId="2E0754FE" w:rsidR="008F4987" w:rsidRDefault="00C539E4" w:rsidP="00C539E4">
      <w:pPr>
        <w:rPr>
          <w:bCs/>
        </w:rPr>
      </w:pPr>
      <w:r w:rsidRPr="00C539E4">
        <w:rPr>
          <w:bCs/>
        </w:rPr>
        <w:lastRenderedPageBreak/>
        <w:t>"</w:t>
      </w:r>
      <w:r w:rsidRPr="002A257E">
        <w:rPr>
          <w:vertAlign w:val="superscript"/>
        </w:rPr>
        <w:t>3</w:t>
      </w:r>
      <w:r>
        <w:t xml:space="preserve">. </w:t>
      </w:r>
      <w:r w:rsidRPr="00C539E4">
        <w:t>Tiesības piekļūt informāc</w:t>
      </w:r>
      <w:r>
        <w:t>ijai ir tikai tad, ja sistēmas turētājam</w:t>
      </w:r>
      <w:r w:rsidRPr="00C539E4">
        <w:t> </w:t>
      </w:r>
      <w:r>
        <w:t>attiecīgā</w:t>
      </w:r>
      <w:r w:rsidRPr="00C539E4">
        <w:t xml:space="preserve"> </w:t>
      </w:r>
      <w:r>
        <w:t>ostas pārvalde rakstiski ir apliecinājusi, ka komersantam piekļuve ir nepieciešama ostas apsardzes un c</w:t>
      </w:r>
      <w:r w:rsidR="002E32AB">
        <w:t>aurlaižu režīma nodrošināšanai.</w:t>
      </w:r>
      <w:r w:rsidR="002E32AB" w:rsidRPr="002E32AB">
        <w:rPr>
          <w:bCs/>
        </w:rPr>
        <w:t>"</w:t>
      </w:r>
    </w:p>
    <w:p w14:paraId="3035EC6F" w14:textId="77777777" w:rsidR="00483D36" w:rsidRDefault="00483D36" w:rsidP="007B7B0C">
      <w:pPr>
        <w:rPr>
          <w:bCs/>
        </w:rPr>
      </w:pPr>
    </w:p>
    <w:p w14:paraId="22B0132F" w14:textId="3FFC668F" w:rsidR="007C01AA" w:rsidRDefault="0082020D" w:rsidP="007B7B0C">
      <w:pPr>
        <w:rPr>
          <w:bCs/>
        </w:rPr>
      </w:pPr>
      <w:r w:rsidRPr="00FA0A6D">
        <w:rPr>
          <w:bCs/>
        </w:rPr>
        <w:t>17.</w:t>
      </w:r>
      <w:r w:rsidR="007C01AA" w:rsidRPr="007C01AA">
        <w:rPr>
          <w:bCs/>
        </w:rPr>
        <w:t xml:space="preserve"> Izteikt </w:t>
      </w:r>
      <w:r w:rsidR="007C01AA">
        <w:rPr>
          <w:bCs/>
        </w:rPr>
        <w:t>2</w:t>
      </w:r>
      <w:r w:rsidR="007C01AA" w:rsidRPr="007C01AA">
        <w:rPr>
          <w:bCs/>
        </w:rPr>
        <w:t xml:space="preserve">. </w:t>
      </w:r>
      <w:r w:rsidR="007C01AA">
        <w:rPr>
          <w:bCs/>
        </w:rPr>
        <w:t>pielikumu</w:t>
      </w:r>
      <w:r w:rsidR="007C01AA" w:rsidRPr="007C01AA">
        <w:rPr>
          <w:bCs/>
        </w:rPr>
        <w:t xml:space="preserve"> šādā redakcijā:</w:t>
      </w:r>
    </w:p>
    <w:p w14:paraId="3F42D78F" w14:textId="77777777" w:rsidR="002E32AB" w:rsidRPr="007C01AA" w:rsidRDefault="002E32AB" w:rsidP="007B7B0C">
      <w:pPr>
        <w:rPr>
          <w:bCs/>
        </w:rPr>
      </w:pPr>
    </w:p>
    <w:p w14:paraId="4DDB3CA1" w14:textId="434BD34C" w:rsidR="007C01AA" w:rsidRPr="007C01AA" w:rsidRDefault="007C01AA" w:rsidP="007C01AA">
      <w:pPr>
        <w:shd w:val="clear" w:color="auto" w:fill="FFFFFF"/>
        <w:ind w:firstLine="0"/>
        <w:jc w:val="right"/>
        <w:rPr>
          <w:b/>
          <w:sz w:val="24"/>
          <w:szCs w:val="24"/>
          <w:lang w:eastAsia="en-US"/>
        </w:rPr>
      </w:pPr>
      <w:r w:rsidRPr="007C01AA">
        <w:rPr>
          <w:rFonts w:eastAsia="Calibri"/>
          <w:bCs/>
          <w:shd w:val="clear" w:color="auto" w:fill="FFFFFF"/>
          <w:lang w:eastAsia="en-US"/>
        </w:rPr>
        <w:t>"</w:t>
      </w:r>
      <w:r>
        <w:rPr>
          <w:rFonts w:eastAsia="Calibri"/>
          <w:sz w:val="24"/>
          <w:szCs w:val="24"/>
          <w:shd w:val="clear" w:color="auto" w:fill="FFFFFF"/>
          <w:lang w:eastAsia="en-US"/>
        </w:rPr>
        <w:t>2</w:t>
      </w:r>
      <w:r w:rsidRPr="007C01AA">
        <w:rPr>
          <w:rFonts w:eastAsia="Calibri"/>
          <w:sz w:val="24"/>
          <w:szCs w:val="24"/>
          <w:shd w:val="clear" w:color="auto" w:fill="FFFFFF"/>
          <w:lang w:eastAsia="en-US"/>
        </w:rPr>
        <w:t>. pielikums</w:t>
      </w:r>
      <w:r w:rsidRPr="007C01AA">
        <w:rPr>
          <w:rFonts w:eastAsia="Calibri"/>
          <w:sz w:val="24"/>
          <w:szCs w:val="24"/>
          <w:lang w:eastAsia="en-US"/>
        </w:rPr>
        <w:br/>
      </w:r>
      <w:r w:rsidRPr="007C01AA">
        <w:rPr>
          <w:rFonts w:eastAsia="Calibri"/>
          <w:sz w:val="24"/>
          <w:szCs w:val="24"/>
          <w:shd w:val="clear" w:color="auto" w:fill="FFFFFF"/>
          <w:lang w:eastAsia="en-US"/>
        </w:rPr>
        <w:t>Ministru kabineta</w:t>
      </w:r>
      <w:r w:rsidRPr="007C01AA">
        <w:rPr>
          <w:rFonts w:eastAsia="Calibri"/>
          <w:sz w:val="24"/>
          <w:szCs w:val="24"/>
          <w:lang w:eastAsia="en-US"/>
        </w:rPr>
        <w:br/>
      </w:r>
      <w:r w:rsidRPr="007C01AA">
        <w:rPr>
          <w:rFonts w:eastAsia="Calibri"/>
          <w:sz w:val="24"/>
          <w:szCs w:val="24"/>
          <w:shd w:val="clear" w:color="auto" w:fill="FFFFFF"/>
          <w:lang w:eastAsia="en-US"/>
        </w:rPr>
        <w:t>2020. gada 11. februāra</w:t>
      </w:r>
      <w:r w:rsidRPr="007C01AA">
        <w:rPr>
          <w:rFonts w:eastAsia="Calibri"/>
          <w:sz w:val="24"/>
          <w:szCs w:val="24"/>
          <w:lang w:eastAsia="en-US"/>
        </w:rPr>
        <w:br/>
      </w:r>
      <w:r w:rsidRPr="007C01AA">
        <w:rPr>
          <w:rFonts w:eastAsia="Calibri"/>
          <w:sz w:val="24"/>
          <w:szCs w:val="24"/>
          <w:shd w:val="clear" w:color="auto" w:fill="FFFFFF"/>
          <w:lang w:eastAsia="en-US"/>
        </w:rPr>
        <w:t>noteikumiem Nr. 92</w:t>
      </w:r>
    </w:p>
    <w:p w14:paraId="6EB1CFD7" w14:textId="77777777" w:rsidR="007C01AA" w:rsidRDefault="007C01AA" w:rsidP="007C01AA">
      <w:pPr>
        <w:shd w:val="clear" w:color="auto" w:fill="FFFFFF"/>
        <w:ind w:firstLine="0"/>
        <w:jc w:val="left"/>
        <w:rPr>
          <w:b/>
          <w:sz w:val="24"/>
          <w:szCs w:val="24"/>
          <w:lang w:eastAsia="en-US"/>
        </w:rPr>
      </w:pPr>
    </w:p>
    <w:p w14:paraId="45033DC8" w14:textId="77777777" w:rsidR="00535417" w:rsidRPr="007C01AA" w:rsidRDefault="00535417" w:rsidP="007C01AA">
      <w:pPr>
        <w:shd w:val="clear" w:color="auto" w:fill="FFFFFF"/>
        <w:ind w:firstLine="0"/>
        <w:jc w:val="left"/>
        <w:rPr>
          <w:b/>
          <w:sz w:val="24"/>
          <w:szCs w:val="24"/>
          <w:lang w:eastAsia="en-US"/>
        </w:rPr>
      </w:pPr>
    </w:p>
    <w:p w14:paraId="367F65C4" w14:textId="77777777" w:rsidR="007C01AA" w:rsidRPr="007C01AA" w:rsidRDefault="007C01AA" w:rsidP="007C01AA">
      <w:pPr>
        <w:shd w:val="clear" w:color="auto" w:fill="FFFFFF"/>
        <w:ind w:firstLine="0"/>
        <w:jc w:val="center"/>
        <w:rPr>
          <w:b/>
          <w:sz w:val="24"/>
          <w:szCs w:val="24"/>
          <w:lang w:eastAsia="en-US"/>
        </w:rPr>
      </w:pPr>
      <w:r w:rsidRPr="007C01AA">
        <w:rPr>
          <w:b/>
          <w:sz w:val="24"/>
          <w:szCs w:val="24"/>
          <w:lang w:eastAsia="en-US"/>
        </w:rPr>
        <w:t>PIETEIKUMS</w:t>
      </w:r>
    </w:p>
    <w:p w14:paraId="506FD104" w14:textId="77777777" w:rsidR="007C01AA" w:rsidRPr="007C01AA" w:rsidRDefault="007C01AA" w:rsidP="007C01AA">
      <w:pPr>
        <w:shd w:val="clear" w:color="auto" w:fill="FFFFFF"/>
        <w:ind w:firstLine="0"/>
        <w:jc w:val="center"/>
        <w:rPr>
          <w:b/>
          <w:sz w:val="24"/>
          <w:szCs w:val="24"/>
          <w:lang w:eastAsia="en-US"/>
        </w:rPr>
      </w:pPr>
      <w:r w:rsidRPr="007C01AA">
        <w:rPr>
          <w:b/>
          <w:sz w:val="24"/>
          <w:szCs w:val="24"/>
          <w:lang w:eastAsia="en-US"/>
        </w:rPr>
        <w:t>Starptautiskās kravu loģistikas un ostu informācijas sistēmas (SKLOIS)</w:t>
      </w:r>
    </w:p>
    <w:p w14:paraId="6CB264DC" w14:textId="77777777" w:rsidR="007C01AA" w:rsidRPr="007C01AA" w:rsidRDefault="007C01AA" w:rsidP="007C01AA">
      <w:pPr>
        <w:shd w:val="clear" w:color="auto" w:fill="FFFFFF"/>
        <w:ind w:firstLine="0"/>
        <w:jc w:val="center"/>
        <w:rPr>
          <w:b/>
          <w:sz w:val="24"/>
          <w:szCs w:val="24"/>
          <w:lang w:eastAsia="en-US"/>
        </w:rPr>
      </w:pPr>
      <w:r w:rsidRPr="007C01AA">
        <w:rPr>
          <w:b/>
          <w:sz w:val="24"/>
          <w:szCs w:val="24"/>
          <w:lang w:eastAsia="en-US"/>
        </w:rPr>
        <w:t>lietošanas līguma noslēgšanai</w:t>
      </w:r>
    </w:p>
    <w:p w14:paraId="12D44708" w14:textId="77777777" w:rsidR="007C01AA" w:rsidRPr="007C01AA" w:rsidRDefault="007C01AA" w:rsidP="007C01AA">
      <w:pPr>
        <w:shd w:val="clear" w:color="auto" w:fill="FFFFFF"/>
        <w:ind w:firstLine="0"/>
        <w:jc w:val="left"/>
        <w:rPr>
          <w:sz w:val="24"/>
          <w:szCs w:val="24"/>
          <w:lang w:eastAsia="en-US"/>
        </w:rPr>
      </w:pPr>
    </w:p>
    <w:p w14:paraId="74B5C22A" w14:textId="77777777" w:rsidR="007C01AA" w:rsidRPr="007C01AA" w:rsidRDefault="007C01AA" w:rsidP="007C01AA">
      <w:pPr>
        <w:shd w:val="clear" w:color="auto" w:fill="FFFFFF"/>
        <w:spacing w:after="120"/>
        <w:ind w:firstLine="0"/>
        <w:jc w:val="left"/>
        <w:rPr>
          <w:sz w:val="22"/>
          <w:szCs w:val="22"/>
          <w:lang w:eastAsia="en-US"/>
        </w:rPr>
      </w:pPr>
    </w:p>
    <w:p w14:paraId="7BE6B14D" w14:textId="77777777" w:rsidR="007C01AA" w:rsidRPr="007C01AA" w:rsidRDefault="007C01AA" w:rsidP="007C01AA">
      <w:pPr>
        <w:shd w:val="clear" w:color="auto" w:fill="FFFFFF"/>
        <w:spacing w:after="120"/>
        <w:ind w:firstLine="0"/>
        <w:jc w:val="left"/>
        <w:rPr>
          <w:sz w:val="22"/>
          <w:szCs w:val="22"/>
          <w:lang w:eastAsia="en-US"/>
        </w:rPr>
      </w:pPr>
      <w:r w:rsidRPr="007C01AA">
        <w:rPr>
          <w:sz w:val="22"/>
          <w:szCs w:val="22"/>
          <w:lang w:eastAsia="en-US"/>
        </w:rPr>
        <w:t>Lietotāja veids:</w:t>
      </w:r>
    </w:p>
    <w:p w14:paraId="5C2CD47A" w14:textId="77777777" w:rsidR="007C01AA" w:rsidRPr="007C01AA" w:rsidRDefault="007C01AA" w:rsidP="007C01AA">
      <w:pPr>
        <w:shd w:val="clear" w:color="auto" w:fill="FFFFFF"/>
        <w:spacing w:after="120"/>
        <w:ind w:firstLine="0"/>
        <w:jc w:val="left"/>
        <w:rPr>
          <w:sz w:val="22"/>
          <w:szCs w:val="22"/>
          <w:lang w:eastAsia="en-US"/>
        </w:rPr>
      </w:pPr>
      <w:r w:rsidRPr="007C01AA">
        <w:rPr>
          <w:noProof/>
          <w:sz w:val="22"/>
          <w:szCs w:val="22"/>
        </w:rPr>
        <mc:AlternateContent>
          <mc:Choice Requires="wps">
            <w:drawing>
              <wp:anchor distT="0" distB="0" distL="114300" distR="114300" simplePos="0" relativeHeight="251659264" behindDoc="0" locked="0" layoutInCell="1" allowOverlap="1" wp14:anchorId="36C67594" wp14:editId="769991AB">
                <wp:simplePos x="0" y="0"/>
                <wp:positionH relativeFrom="margin">
                  <wp:align>left</wp:align>
                </wp:positionH>
                <wp:positionV relativeFrom="paragraph">
                  <wp:posOffset>6985</wp:posOffset>
                </wp:positionV>
                <wp:extent cx="150495" cy="134620"/>
                <wp:effectExtent l="0" t="0" r="20955" b="17780"/>
                <wp:wrapNone/>
                <wp:docPr id="2" name="Rectangle 2"/>
                <wp:cNvGraphicFramePr/>
                <a:graphic xmlns:a="http://schemas.openxmlformats.org/drawingml/2006/main">
                  <a:graphicData uri="http://schemas.microsoft.com/office/word/2010/wordprocessingShape">
                    <wps:wsp>
                      <wps:cNvSpPr/>
                      <wps:spPr>
                        <a:xfrm>
                          <a:off x="0" y="0"/>
                          <a:ext cx="150495" cy="13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D2E52" id="Rectangle 2" o:spid="_x0000_s1026" style="position:absolute;margin-left:0;margin-top:.55pt;width:11.85pt;height:10.6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t3cgIAANs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" filled="f" strokecolor="windowText" strokeweight="1pt">
                <w10:wrap anchorx="margin"/>
              </v:rect>
            </w:pict>
          </mc:Fallback>
        </mc:AlternateContent>
      </w:r>
      <w:r w:rsidRPr="007C01AA">
        <w:rPr>
          <w:sz w:val="22"/>
          <w:szCs w:val="22"/>
          <w:lang w:eastAsia="en-US"/>
        </w:rPr>
        <w:t xml:space="preserve">        vietējā kompetentā institūcija</w:t>
      </w:r>
    </w:p>
    <w:p w14:paraId="3EE02FC0" w14:textId="77777777" w:rsidR="007C01AA" w:rsidRPr="007C01AA" w:rsidRDefault="007C01AA" w:rsidP="007C01AA">
      <w:pPr>
        <w:shd w:val="clear" w:color="auto" w:fill="FFFFFF"/>
        <w:spacing w:after="120"/>
        <w:ind w:left="720" w:firstLine="0"/>
        <w:jc w:val="left"/>
        <w:rPr>
          <w:sz w:val="22"/>
          <w:szCs w:val="22"/>
          <w:lang w:eastAsia="en-US"/>
        </w:rPr>
      </w:pPr>
      <w:r w:rsidRPr="007C01AA">
        <w:rPr>
          <w:noProof/>
          <w:sz w:val="22"/>
          <w:szCs w:val="22"/>
        </w:rPr>
        <mc:AlternateContent>
          <mc:Choice Requires="wps">
            <w:drawing>
              <wp:anchor distT="0" distB="0" distL="114300" distR="114300" simplePos="0" relativeHeight="251672576" behindDoc="0" locked="0" layoutInCell="1" allowOverlap="1" wp14:anchorId="7C764454" wp14:editId="60284A6B">
                <wp:simplePos x="0" y="0"/>
                <wp:positionH relativeFrom="margin">
                  <wp:posOffset>3513649</wp:posOffset>
                </wp:positionH>
                <wp:positionV relativeFrom="paragraph">
                  <wp:posOffset>5080</wp:posOffset>
                </wp:positionV>
                <wp:extent cx="151074" cy="135172"/>
                <wp:effectExtent l="0" t="0" r="20955" b="17780"/>
                <wp:wrapNone/>
                <wp:docPr id="16" name="Rectangle 16"/>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1A6BF" id="Rectangle 16" o:spid="_x0000_s1026" style="position:absolute;margin-left:276.65pt;margin-top:.4pt;width:11.9pt;height:10.6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" filled="f" strokecolor="windowText" strokeweight="1pt">
                <w10:wrap anchorx="margin"/>
              </v:rect>
            </w:pict>
          </mc:Fallback>
        </mc:AlternateContent>
      </w:r>
      <w:r w:rsidRPr="007C01AA">
        <w:rPr>
          <w:noProof/>
          <w:sz w:val="22"/>
          <w:szCs w:val="22"/>
        </w:rPr>
        <mc:AlternateContent>
          <mc:Choice Requires="wps">
            <w:drawing>
              <wp:anchor distT="0" distB="0" distL="114300" distR="114300" simplePos="0" relativeHeight="251671552" behindDoc="0" locked="0" layoutInCell="1" allowOverlap="1" wp14:anchorId="04BBC71D" wp14:editId="32D247A7">
                <wp:simplePos x="0" y="0"/>
                <wp:positionH relativeFrom="margin">
                  <wp:posOffset>1629189</wp:posOffset>
                </wp:positionH>
                <wp:positionV relativeFrom="paragraph">
                  <wp:posOffset>4748</wp:posOffset>
                </wp:positionV>
                <wp:extent cx="151074" cy="135172"/>
                <wp:effectExtent l="0" t="0" r="20955" b="17780"/>
                <wp:wrapNone/>
                <wp:docPr id="15" name="Rectangle 15"/>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F5F13" id="Rectangle 15" o:spid="_x0000_s1026" style="position:absolute;margin-left:128.3pt;margin-top:.35pt;width:11.9pt;height:10.6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" filled="f" strokecolor="windowText" strokeweight="1pt">
                <w10:wrap anchorx="margin"/>
              </v:rect>
            </w:pict>
          </mc:Fallback>
        </mc:AlternateContent>
      </w:r>
      <w:r w:rsidRPr="007C01AA">
        <w:rPr>
          <w:noProof/>
          <w:sz w:val="22"/>
          <w:szCs w:val="22"/>
        </w:rPr>
        <mc:AlternateContent>
          <mc:Choice Requires="wps">
            <w:drawing>
              <wp:anchor distT="0" distB="0" distL="114300" distR="114300" simplePos="0" relativeHeight="251670528" behindDoc="0" locked="0" layoutInCell="1" allowOverlap="1" wp14:anchorId="48139A46" wp14:editId="331249A5">
                <wp:simplePos x="0" y="0"/>
                <wp:positionH relativeFrom="margin">
                  <wp:posOffset>357781</wp:posOffset>
                </wp:positionH>
                <wp:positionV relativeFrom="paragraph">
                  <wp:posOffset>6985</wp:posOffset>
                </wp:positionV>
                <wp:extent cx="151074" cy="135172"/>
                <wp:effectExtent l="0" t="0" r="20955" b="17780"/>
                <wp:wrapNone/>
                <wp:docPr id="12" name="Rectangle 12"/>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96213" id="Rectangle 12" o:spid="_x0000_s1026" style="position:absolute;margin-left:28.15pt;margin-top:.55pt;width:11.9pt;height:10.6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" filled="f" strokecolor="windowText" strokeweight="1pt">
                <w10:wrap anchorx="margin"/>
              </v:rect>
            </w:pict>
          </mc:Fallback>
        </mc:AlternateContent>
      </w:r>
      <w:r w:rsidRPr="007C01AA">
        <w:rPr>
          <w:sz w:val="22"/>
          <w:szCs w:val="22"/>
          <w:lang w:eastAsia="en-US"/>
        </w:rPr>
        <w:t xml:space="preserve">    ostas pārvalde              Nacionālie bruņotie spēki             Valsts vides dienests</w:t>
      </w:r>
    </w:p>
    <w:p w14:paraId="3994B403" w14:textId="77777777" w:rsidR="007C01AA" w:rsidRPr="007C01AA" w:rsidRDefault="007C01AA" w:rsidP="007C01AA">
      <w:pPr>
        <w:shd w:val="clear" w:color="auto" w:fill="FFFFFF"/>
        <w:spacing w:after="120"/>
        <w:ind w:firstLine="0"/>
        <w:jc w:val="left"/>
        <w:rPr>
          <w:sz w:val="22"/>
          <w:szCs w:val="22"/>
          <w:lang w:eastAsia="en-US"/>
        </w:rPr>
      </w:pPr>
      <w:r w:rsidRPr="007C01AA">
        <w:rPr>
          <w:noProof/>
          <w:sz w:val="22"/>
          <w:szCs w:val="22"/>
        </w:rPr>
        <mc:AlternateContent>
          <mc:Choice Requires="wps">
            <w:drawing>
              <wp:anchor distT="0" distB="0" distL="114300" distR="114300" simplePos="0" relativeHeight="251673600" behindDoc="0" locked="0" layoutInCell="1" allowOverlap="1" wp14:anchorId="5FA00D17" wp14:editId="1A231681">
                <wp:simplePos x="0" y="0"/>
                <wp:positionH relativeFrom="margin">
                  <wp:posOffset>1867701</wp:posOffset>
                </wp:positionH>
                <wp:positionV relativeFrom="paragraph">
                  <wp:posOffset>12700</wp:posOffset>
                </wp:positionV>
                <wp:extent cx="150495" cy="134620"/>
                <wp:effectExtent l="0" t="0" r="20955" b="17780"/>
                <wp:wrapNone/>
                <wp:docPr id="17" name="Rectangle 17"/>
                <wp:cNvGraphicFramePr/>
                <a:graphic xmlns:a="http://schemas.openxmlformats.org/drawingml/2006/main">
                  <a:graphicData uri="http://schemas.microsoft.com/office/word/2010/wordprocessingShape">
                    <wps:wsp>
                      <wps:cNvSpPr/>
                      <wps:spPr>
                        <a:xfrm>
                          <a:off x="0" y="0"/>
                          <a:ext cx="150495" cy="13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9C104" id="Rectangle 17" o:spid="_x0000_s1026" style="position:absolute;margin-left:147.05pt;margin-top:1pt;width:11.85pt;height:10.6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T+cgIAAN0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" filled="f" strokecolor="windowText" strokeweight="1pt">
                <w10:wrap anchorx="margin"/>
              </v:rect>
            </w:pict>
          </mc:Fallback>
        </mc:AlternateContent>
      </w:r>
      <w:r w:rsidRPr="007C01AA">
        <w:rPr>
          <w:noProof/>
          <w:sz w:val="22"/>
          <w:szCs w:val="22"/>
        </w:rPr>
        <mc:AlternateContent>
          <mc:Choice Requires="wps">
            <w:drawing>
              <wp:anchor distT="0" distB="0" distL="114300" distR="114300" simplePos="0" relativeHeight="251674624" behindDoc="0" locked="0" layoutInCell="1" allowOverlap="1" wp14:anchorId="4F2322F6" wp14:editId="120117E1">
                <wp:simplePos x="0" y="0"/>
                <wp:positionH relativeFrom="margin">
                  <wp:posOffset>365732</wp:posOffset>
                </wp:positionH>
                <wp:positionV relativeFrom="paragraph">
                  <wp:posOffset>6709</wp:posOffset>
                </wp:positionV>
                <wp:extent cx="151074" cy="135172"/>
                <wp:effectExtent l="0" t="0" r="20955" b="17780"/>
                <wp:wrapNone/>
                <wp:docPr id="18" name="Rectangle 18"/>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BE777" id="Rectangle 18" o:spid="_x0000_s1026" style="position:absolute;margin-left:28.8pt;margin-top:.55pt;width:11.9pt;height:10.6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" filled="f" strokecolor="windowText" strokeweight="1pt">
                <w10:wrap anchorx="margin"/>
              </v:rect>
            </w:pict>
          </mc:Fallback>
        </mc:AlternateContent>
      </w:r>
      <w:r w:rsidRPr="007C01AA">
        <w:rPr>
          <w:sz w:val="22"/>
          <w:szCs w:val="22"/>
          <w:lang w:eastAsia="en-US"/>
        </w:rPr>
        <w:t xml:space="preserve">                 Valsts robežsardze             Valsts ieņēmumu dienests </w:t>
      </w:r>
    </w:p>
    <w:p w14:paraId="18CABA13" w14:textId="77777777" w:rsidR="007C01AA" w:rsidRPr="007C01AA" w:rsidRDefault="007C01AA" w:rsidP="007C01AA">
      <w:pPr>
        <w:shd w:val="clear" w:color="auto" w:fill="FFFFFF"/>
        <w:spacing w:after="120"/>
        <w:ind w:firstLine="0"/>
        <w:jc w:val="left"/>
        <w:rPr>
          <w:sz w:val="22"/>
          <w:szCs w:val="22"/>
          <w:lang w:eastAsia="en-US"/>
        </w:rPr>
      </w:pPr>
      <w:r w:rsidRPr="007C01AA">
        <w:rPr>
          <w:noProof/>
          <w:sz w:val="22"/>
          <w:szCs w:val="22"/>
        </w:rPr>
        <mc:AlternateContent>
          <mc:Choice Requires="wps">
            <w:drawing>
              <wp:anchor distT="0" distB="0" distL="114300" distR="114300" simplePos="0" relativeHeight="251676672" behindDoc="0" locked="0" layoutInCell="1" allowOverlap="1" wp14:anchorId="4EFDC46A" wp14:editId="786500C1">
                <wp:simplePos x="0" y="0"/>
                <wp:positionH relativeFrom="margin">
                  <wp:posOffset>2551733</wp:posOffset>
                </wp:positionH>
                <wp:positionV relativeFrom="paragraph">
                  <wp:posOffset>13252</wp:posOffset>
                </wp:positionV>
                <wp:extent cx="150495" cy="134620"/>
                <wp:effectExtent l="0" t="0" r="20955" b="17780"/>
                <wp:wrapNone/>
                <wp:docPr id="20" name="Rectangle 20"/>
                <wp:cNvGraphicFramePr/>
                <a:graphic xmlns:a="http://schemas.openxmlformats.org/drawingml/2006/main">
                  <a:graphicData uri="http://schemas.microsoft.com/office/word/2010/wordprocessingShape">
                    <wps:wsp>
                      <wps:cNvSpPr/>
                      <wps:spPr>
                        <a:xfrm>
                          <a:off x="0" y="0"/>
                          <a:ext cx="150495" cy="13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BF5EB" id="Rectangle 20" o:spid="_x0000_s1026" style="position:absolute;margin-left:200.9pt;margin-top:1.05pt;width:11.85pt;height:10.6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4VcQIAAN0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" filled="f" strokecolor="windowText" strokeweight="1pt">
                <w10:wrap anchorx="margin"/>
              </v:rect>
            </w:pict>
          </mc:Fallback>
        </mc:AlternateContent>
      </w:r>
      <w:r w:rsidRPr="007C01AA">
        <w:rPr>
          <w:noProof/>
          <w:sz w:val="22"/>
          <w:szCs w:val="22"/>
        </w:rPr>
        <mc:AlternateContent>
          <mc:Choice Requires="wps">
            <w:drawing>
              <wp:anchor distT="0" distB="0" distL="114300" distR="114300" simplePos="0" relativeHeight="251675648" behindDoc="0" locked="0" layoutInCell="1" allowOverlap="1" wp14:anchorId="55DADBAE" wp14:editId="482A8DE2">
                <wp:simplePos x="0" y="0"/>
                <wp:positionH relativeFrom="margin">
                  <wp:posOffset>365429</wp:posOffset>
                </wp:positionH>
                <wp:positionV relativeFrom="paragraph">
                  <wp:posOffset>6709</wp:posOffset>
                </wp:positionV>
                <wp:extent cx="151074" cy="135172"/>
                <wp:effectExtent l="0" t="0" r="20955" b="17780"/>
                <wp:wrapNone/>
                <wp:docPr id="19" name="Rectangle 19"/>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C5591" id="Rectangle 19" o:spid="_x0000_s1026" style="position:absolute;margin-left:28.75pt;margin-top:.55pt;width:11.9pt;height:10.6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" filled="f" strokecolor="windowText" strokeweight="1pt">
                <w10:wrap anchorx="margin"/>
              </v:rect>
            </w:pict>
          </mc:Fallback>
        </mc:AlternateContent>
      </w:r>
      <w:r w:rsidRPr="007C01AA">
        <w:rPr>
          <w:sz w:val="22"/>
          <w:szCs w:val="22"/>
          <w:lang w:eastAsia="en-US"/>
        </w:rPr>
        <w:t xml:space="preserve"> </w:t>
      </w:r>
      <w:r w:rsidRPr="007C01AA">
        <w:rPr>
          <w:sz w:val="22"/>
          <w:szCs w:val="22"/>
          <w:lang w:eastAsia="en-US"/>
        </w:rPr>
        <w:tab/>
        <w:t xml:space="preserve">    Pārtikas un veterinārais dienests           Veselības inspekcija</w:t>
      </w:r>
    </w:p>
    <w:p w14:paraId="34511C5B" w14:textId="77777777" w:rsidR="007C01AA" w:rsidRPr="007C01AA" w:rsidRDefault="007C01AA" w:rsidP="007C01AA">
      <w:pPr>
        <w:shd w:val="clear" w:color="auto" w:fill="FFFFFF"/>
        <w:spacing w:after="120"/>
        <w:ind w:firstLine="0"/>
        <w:jc w:val="left"/>
        <w:rPr>
          <w:sz w:val="22"/>
          <w:szCs w:val="22"/>
          <w:lang w:eastAsia="en-US"/>
        </w:rPr>
      </w:pPr>
      <w:r w:rsidRPr="007C01AA">
        <w:rPr>
          <w:noProof/>
          <w:sz w:val="22"/>
          <w:szCs w:val="22"/>
        </w:rPr>
        <mc:AlternateContent>
          <mc:Choice Requires="wps">
            <w:drawing>
              <wp:anchor distT="0" distB="0" distL="114300" distR="114300" simplePos="0" relativeHeight="251679744" behindDoc="0" locked="0" layoutInCell="1" allowOverlap="1" wp14:anchorId="2391F19E" wp14:editId="30EEFE0F">
                <wp:simplePos x="0" y="0"/>
                <wp:positionH relativeFrom="margin">
                  <wp:posOffset>4181088</wp:posOffset>
                </wp:positionH>
                <wp:positionV relativeFrom="paragraph">
                  <wp:posOffset>5080</wp:posOffset>
                </wp:positionV>
                <wp:extent cx="151074" cy="135172"/>
                <wp:effectExtent l="0" t="0" r="20955" b="17780"/>
                <wp:wrapNone/>
                <wp:docPr id="23" name="Rectangle 23"/>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99706" id="Rectangle 23" o:spid="_x0000_s1026" style="position:absolute;margin-left:329.2pt;margin-top:.4pt;width:11.9pt;height:10.6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" filled="f" strokecolor="windowText" strokeweight="1pt">
                <w10:wrap anchorx="margin"/>
              </v:rect>
            </w:pict>
          </mc:Fallback>
        </mc:AlternateContent>
      </w:r>
      <w:r w:rsidRPr="007C01AA">
        <w:rPr>
          <w:noProof/>
          <w:sz w:val="22"/>
          <w:szCs w:val="22"/>
        </w:rPr>
        <mc:AlternateContent>
          <mc:Choice Requires="wps">
            <w:drawing>
              <wp:anchor distT="0" distB="0" distL="114300" distR="114300" simplePos="0" relativeHeight="251678720" behindDoc="0" locked="0" layoutInCell="1" allowOverlap="1" wp14:anchorId="5B95601C" wp14:editId="0C950A23">
                <wp:simplePos x="0" y="0"/>
                <wp:positionH relativeFrom="margin">
                  <wp:posOffset>2981132</wp:posOffset>
                </wp:positionH>
                <wp:positionV relativeFrom="paragraph">
                  <wp:posOffset>5301</wp:posOffset>
                </wp:positionV>
                <wp:extent cx="151074" cy="135172"/>
                <wp:effectExtent l="0" t="0" r="20955" b="17780"/>
                <wp:wrapNone/>
                <wp:docPr id="22" name="Rectangle 22"/>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3B8F6" id="Rectangle 22" o:spid="_x0000_s1026" style="position:absolute;margin-left:234.75pt;margin-top:.4pt;width:11.9pt;height:10.6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" filled="f" strokecolor="windowText" strokeweight="1pt">
                <w10:wrap anchorx="margin"/>
              </v:rect>
            </w:pict>
          </mc:Fallback>
        </mc:AlternateContent>
      </w:r>
      <w:r w:rsidRPr="007C01AA">
        <w:rPr>
          <w:noProof/>
          <w:sz w:val="22"/>
          <w:szCs w:val="22"/>
        </w:rPr>
        <mc:AlternateContent>
          <mc:Choice Requires="wps">
            <w:drawing>
              <wp:anchor distT="0" distB="0" distL="114300" distR="114300" simplePos="0" relativeHeight="251677696" behindDoc="0" locked="0" layoutInCell="1" allowOverlap="1" wp14:anchorId="4CB28CC6" wp14:editId="78CF5A46">
                <wp:simplePos x="0" y="0"/>
                <wp:positionH relativeFrom="margin">
                  <wp:posOffset>357478</wp:posOffset>
                </wp:positionH>
                <wp:positionV relativeFrom="paragraph">
                  <wp:posOffset>15240</wp:posOffset>
                </wp:positionV>
                <wp:extent cx="150495" cy="134620"/>
                <wp:effectExtent l="0" t="0" r="20955" b="17780"/>
                <wp:wrapNone/>
                <wp:docPr id="21" name="Rectangle 21"/>
                <wp:cNvGraphicFramePr/>
                <a:graphic xmlns:a="http://schemas.openxmlformats.org/drawingml/2006/main">
                  <a:graphicData uri="http://schemas.microsoft.com/office/word/2010/wordprocessingShape">
                    <wps:wsp>
                      <wps:cNvSpPr/>
                      <wps:spPr>
                        <a:xfrm>
                          <a:off x="0" y="0"/>
                          <a:ext cx="150495" cy="13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570DC" id="Rectangle 21" o:spid="_x0000_s1026" style="position:absolute;margin-left:28.15pt;margin-top:1.2pt;width:11.85pt;height:10.6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v3cgIAAN0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" filled="f" strokecolor="windowText" strokeweight="1pt">
                <w10:wrap anchorx="margin"/>
              </v:rect>
            </w:pict>
          </mc:Fallback>
        </mc:AlternateContent>
      </w:r>
      <w:r w:rsidRPr="007C01AA">
        <w:rPr>
          <w:sz w:val="22"/>
          <w:szCs w:val="22"/>
          <w:lang w:eastAsia="en-US"/>
        </w:rPr>
        <w:tab/>
        <w:t xml:space="preserve">    Slimību profilakses un kontroles centrs            Valsts policija           Valsts drošības dienests </w:t>
      </w:r>
    </w:p>
    <w:p w14:paraId="26B9A467" w14:textId="07A7055A" w:rsidR="007C01AA" w:rsidRPr="007C01AA" w:rsidRDefault="007C01AA" w:rsidP="007C01AA">
      <w:pPr>
        <w:shd w:val="clear" w:color="auto" w:fill="FFFFFF"/>
        <w:spacing w:after="120"/>
        <w:ind w:firstLine="0"/>
        <w:jc w:val="left"/>
        <w:rPr>
          <w:sz w:val="22"/>
          <w:szCs w:val="22"/>
          <w:lang w:eastAsia="en-US"/>
        </w:rPr>
      </w:pPr>
      <w:r w:rsidRPr="007C01AA">
        <w:rPr>
          <w:noProof/>
          <w:sz w:val="22"/>
          <w:szCs w:val="22"/>
        </w:rPr>
        <mc:AlternateContent>
          <mc:Choice Requires="wps">
            <w:drawing>
              <wp:anchor distT="0" distB="0" distL="114300" distR="114300" simplePos="0" relativeHeight="251680768" behindDoc="0" locked="0" layoutInCell="1" allowOverlap="1" wp14:anchorId="45C7212C" wp14:editId="7023EC1C">
                <wp:simplePos x="0" y="0"/>
                <wp:positionH relativeFrom="leftMargin">
                  <wp:posOffset>1425575</wp:posOffset>
                </wp:positionH>
                <wp:positionV relativeFrom="paragraph">
                  <wp:posOffset>5715</wp:posOffset>
                </wp:positionV>
                <wp:extent cx="150495" cy="134620"/>
                <wp:effectExtent l="0" t="0" r="20955" b="17780"/>
                <wp:wrapNone/>
                <wp:docPr id="24" name="Rectangle 24"/>
                <wp:cNvGraphicFramePr/>
                <a:graphic xmlns:a="http://schemas.openxmlformats.org/drawingml/2006/main">
                  <a:graphicData uri="http://schemas.microsoft.com/office/word/2010/wordprocessingShape">
                    <wps:wsp>
                      <wps:cNvSpPr/>
                      <wps:spPr>
                        <a:xfrm>
                          <a:off x="0" y="0"/>
                          <a:ext cx="150495" cy="13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A6A4A" id="Rectangle 24" o:spid="_x0000_s1026" style="position:absolute;margin-left:112.25pt;margin-top:.45pt;width:11.85pt;height:10.6pt;z-index:25168076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1kocwIAAN0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" filled="f" strokecolor="windowText" strokeweight="1pt">
                <w10:wrap anchorx="margin"/>
              </v:rect>
            </w:pict>
          </mc:Fallback>
        </mc:AlternateContent>
      </w:r>
      <w:r w:rsidRPr="007C01AA">
        <w:rPr>
          <w:sz w:val="22"/>
          <w:szCs w:val="22"/>
          <w:lang w:eastAsia="en-US"/>
        </w:rPr>
        <w:t xml:space="preserve">   </w:t>
      </w:r>
      <w:r>
        <w:rPr>
          <w:sz w:val="22"/>
          <w:szCs w:val="22"/>
          <w:lang w:eastAsia="en-US"/>
        </w:rPr>
        <w:tab/>
      </w:r>
      <w:r w:rsidRPr="007C01AA">
        <w:rPr>
          <w:sz w:val="22"/>
          <w:szCs w:val="22"/>
          <w:lang w:eastAsia="en-US"/>
        </w:rPr>
        <w:t xml:space="preserve">   </w:t>
      </w:r>
      <w:r>
        <w:rPr>
          <w:sz w:val="22"/>
          <w:szCs w:val="22"/>
          <w:lang w:eastAsia="en-US"/>
        </w:rPr>
        <w:t xml:space="preserve"> </w:t>
      </w:r>
      <w:r w:rsidRPr="007C01AA">
        <w:rPr>
          <w:sz w:val="22"/>
          <w:szCs w:val="22"/>
          <w:lang w:eastAsia="en-US"/>
        </w:rPr>
        <w:t xml:space="preserve">Transporta nelaimes gadījumu un incidentu izmeklēšanas birojs         </w:t>
      </w:r>
    </w:p>
    <w:p w14:paraId="3AE4D8FD" w14:textId="77777777" w:rsidR="007C01AA" w:rsidRPr="007C01AA" w:rsidRDefault="007C01AA" w:rsidP="007C01AA">
      <w:pPr>
        <w:shd w:val="clear" w:color="auto" w:fill="FFFFFF"/>
        <w:spacing w:after="120"/>
        <w:jc w:val="left"/>
        <w:rPr>
          <w:sz w:val="22"/>
          <w:szCs w:val="22"/>
          <w:lang w:eastAsia="en-US"/>
        </w:rPr>
      </w:pPr>
      <w:r w:rsidRPr="007C01AA">
        <w:rPr>
          <w:noProof/>
          <w:sz w:val="22"/>
          <w:szCs w:val="22"/>
        </w:rPr>
        <mc:AlternateContent>
          <mc:Choice Requires="wps">
            <w:drawing>
              <wp:anchor distT="0" distB="0" distL="114300" distR="114300" simplePos="0" relativeHeight="251681792" behindDoc="0" locked="0" layoutInCell="1" allowOverlap="1" wp14:anchorId="3E3177EA" wp14:editId="0AD2166B">
                <wp:simplePos x="0" y="0"/>
                <wp:positionH relativeFrom="margin">
                  <wp:posOffset>356926</wp:posOffset>
                </wp:positionH>
                <wp:positionV relativeFrom="paragraph">
                  <wp:posOffset>6460</wp:posOffset>
                </wp:positionV>
                <wp:extent cx="151074" cy="135172"/>
                <wp:effectExtent l="0" t="0" r="20955" b="17780"/>
                <wp:wrapNone/>
                <wp:docPr id="25" name="Rectangle 25"/>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08899" id="Rectangle 25" o:spid="_x0000_s1026" style="position:absolute;margin-left:28.1pt;margin-top:.5pt;width:11.9pt;height:10.6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" filled="f" strokecolor="windowText" strokeweight="1pt">
                <w10:wrap anchorx="margin"/>
              </v:rect>
            </w:pict>
          </mc:Fallback>
        </mc:AlternateContent>
      </w:r>
      <w:r w:rsidRPr="007C01AA">
        <w:rPr>
          <w:sz w:val="22"/>
          <w:szCs w:val="22"/>
          <w:lang w:eastAsia="en-US"/>
        </w:rPr>
        <w:t xml:space="preserve">    Centrālā statistikas pārvalde</w:t>
      </w:r>
    </w:p>
    <w:p w14:paraId="78652604" w14:textId="77777777" w:rsidR="007C01AA" w:rsidRPr="007C01AA" w:rsidRDefault="007C01AA" w:rsidP="007C01AA">
      <w:pPr>
        <w:shd w:val="clear" w:color="auto" w:fill="FFFFFF"/>
        <w:ind w:firstLine="0"/>
        <w:jc w:val="left"/>
        <w:rPr>
          <w:sz w:val="22"/>
          <w:szCs w:val="22"/>
          <w:lang w:eastAsia="en-US"/>
        </w:rPr>
      </w:pPr>
    </w:p>
    <w:p w14:paraId="5B706BED" w14:textId="77777777" w:rsidR="007C01AA" w:rsidRPr="007C01AA" w:rsidRDefault="007C01AA" w:rsidP="007C01AA">
      <w:pPr>
        <w:shd w:val="clear" w:color="auto" w:fill="FFFFFF"/>
        <w:spacing w:after="120"/>
        <w:ind w:firstLine="0"/>
        <w:jc w:val="left"/>
        <w:rPr>
          <w:sz w:val="22"/>
          <w:szCs w:val="22"/>
          <w:lang w:eastAsia="en-US"/>
        </w:rPr>
      </w:pPr>
      <w:r w:rsidRPr="007C01AA">
        <w:rPr>
          <w:noProof/>
          <w:sz w:val="22"/>
          <w:szCs w:val="22"/>
        </w:rPr>
        <mc:AlternateContent>
          <mc:Choice Requires="wps">
            <w:drawing>
              <wp:anchor distT="0" distB="0" distL="114300" distR="114300" simplePos="0" relativeHeight="251660288" behindDoc="0" locked="0" layoutInCell="1" allowOverlap="1" wp14:anchorId="38B2B926" wp14:editId="3B75BC13">
                <wp:simplePos x="0" y="0"/>
                <wp:positionH relativeFrom="margin">
                  <wp:align>left</wp:align>
                </wp:positionH>
                <wp:positionV relativeFrom="paragraph">
                  <wp:posOffset>7316</wp:posOffset>
                </wp:positionV>
                <wp:extent cx="151074" cy="135172"/>
                <wp:effectExtent l="0" t="0" r="20955" b="17780"/>
                <wp:wrapNone/>
                <wp:docPr id="3" name="Rectangle 3"/>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C3186" id="Rectangle 3" o:spid="_x0000_s1026" style="position:absolute;margin-left:0;margin-top:.6pt;width:11.9pt;height:10.6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" filled="f" strokecolor="windowText" strokeweight="1pt">
                <w10:wrap anchorx="margin"/>
              </v:rect>
            </w:pict>
          </mc:Fallback>
        </mc:AlternateContent>
      </w:r>
      <w:r w:rsidRPr="007C01AA">
        <w:rPr>
          <w:sz w:val="22"/>
          <w:szCs w:val="22"/>
          <w:lang w:eastAsia="en-US"/>
        </w:rPr>
        <w:t xml:space="preserve">        autorizētais sistēmas lietotājs:</w:t>
      </w:r>
    </w:p>
    <w:p w14:paraId="02E94256" w14:textId="77777777" w:rsidR="007C01AA" w:rsidRPr="007C01AA" w:rsidRDefault="007C01AA" w:rsidP="007C01AA">
      <w:pPr>
        <w:shd w:val="clear" w:color="auto" w:fill="FFFFFF"/>
        <w:spacing w:after="120"/>
        <w:ind w:firstLine="0"/>
        <w:jc w:val="left"/>
        <w:rPr>
          <w:sz w:val="22"/>
          <w:szCs w:val="22"/>
          <w:lang w:eastAsia="en-US"/>
        </w:rPr>
      </w:pPr>
      <w:r w:rsidRPr="007C01AA">
        <w:rPr>
          <w:noProof/>
          <w:sz w:val="22"/>
          <w:szCs w:val="22"/>
        </w:rPr>
        <mc:AlternateContent>
          <mc:Choice Requires="wps">
            <w:drawing>
              <wp:anchor distT="0" distB="0" distL="114300" distR="114300" simplePos="0" relativeHeight="251661312" behindDoc="0" locked="0" layoutInCell="1" allowOverlap="1" wp14:anchorId="2EBCF381" wp14:editId="21D66419">
                <wp:simplePos x="0" y="0"/>
                <wp:positionH relativeFrom="margin">
                  <wp:posOffset>381662</wp:posOffset>
                </wp:positionH>
                <wp:positionV relativeFrom="paragraph">
                  <wp:posOffset>7316</wp:posOffset>
                </wp:positionV>
                <wp:extent cx="151074" cy="135172"/>
                <wp:effectExtent l="0" t="0" r="20955" b="17780"/>
                <wp:wrapNone/>
                <wp:docPr id="4" name="Rectangle 4"/>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E6D1E" id="Rectangle 4" o:spid="_x0000_s1026" style="position:absolute;margin-left:30.05pt;margin-top:.6pt;width:11.9pt;height:10.6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" filled="f" strokecolor="windowText" strokeweight="1pt">
                <w10:wrap anchorx="margin"/>
              </v:rect>
            </w:pict>
          </mc:Fallback>
        </mc:AlternateContent>
      </w:r>
      <w:r w:rsidRPr="007C01AA">
        <w:rPr>
          <w:sz w:val="22"/>
          <w:szCs w:val="22"/>
          <w:lang w:eastAsia="en-US"/>
        </w:rPr>
        <w:t xml:space="preserve">                    kuģa īpašnieks, valdītājs vai tā pilnvarota persona, kuģa aģents</w:t>
      </w:r>
    </w:p>
    <w:p w14:paraId="49A28B8C" w14:textId="77777777" w:rsidR="007C01AA" w:rsidRPr="007C01AA" w:rsidRDefault="007C01AA" w:rsidP="007C01AA">
      <w:pPr>
        <w:shd w:val="clear" w:color="auto" w:fill="FFFFFF"/>
        <w:spacing w:after="120"/>
        <w:ind w:firstLine="0"/>
        <w:jc w:val="left"/>
        <w:rPr>
          <w:sz w:val="22"/>
          <w:szCs w:val="22"/>
          <w:lang w:eastAsia="en-US"/>
        </w:rPr>
      </w:pPr>
      <w:r w:rsidRPr="007C01AA">
        <w:rPr>
          <w:noProof/>
          <w:sz w:val="22"/>
          <w:szCs w:val="22"/>
        </w:rPr>
        <mc:AlternateContent>
          <mc:Choice Requires="wps">
            <w:drawing>
              <wp:anchor distT="0" distB="0" distL="114300" distR="114300" simplePos="0" relativeHeight="251662336" behindDoc="0" locked="0" layoutInCell="1" allowOverlap="1" wp14:anchorId="38CACA74" wp14:editId="56C5A6E5">
                <wp:simplePos x="0" y="0"/>
                <wp:positionH relativeFrom="margin">
                  <wp:posOffset>381000</wp:posOffset>
                </wp:positionH>
                <wp:positionV relativeFrom="paragraph">
                  <wp:posOffset>8890</wp:posOffset>
                </wp:positionV>
                <wp:extent cx="150495" cy="134620"/>
                <wp:effectExtent l="0" t="0" r="20955" b="17780"/>
                <wp:wrapNone/>
                <wp:docPr id="5" name="Rectangle 5"/>
                <wp:cNvGraphicFramePr/>
                <a:graphic xmlns:a="http://schemas.openxmlformats.org/drawingml/2006/main">
                  <a:graphicData uri="http://schemas.microsoft.com/office/word/2010/wordprocessingShape">
                    <wps:wsp>
                      <wps:cNvSpPr/>
                      <wps:spPr>
                        <a:xfrm>
                          <a:off x="0" y="0"/>
                          <a:ext cx="150495" cy="13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C06B1" id="Rectangle 5" o:spid="_x0000_s1026" style="position:absolute;margin-left:30pt;margin-top:.7pt;width:11.85pt;height:10.6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" filled="f" strokecolor="windowText" strokeweight="1pt">
                <w10:wrap anchorx="margin"/>
              </v:rect>
            </w:pict>
          </mc:Fallback>
        </mc:AlternateContent>
      </w:r>
      <w:r w:rsidRPr="007C01AA">
        <w:rPr>
          <w:sz w:val="22"/>
          <w:szCs w:val="22"/>
          <w:lang w:eastAsia="en-US"/>
        </w:rPr>
        <w:t xml:space="preserve">                    kravas īpašnieks, valdītājs vai tā pilnvarota persona, kravas aģents</w:t>
      </w:r>
    </w:p>
    <w:p w14:paraId="7BD05D70" w14:textId="77777777" w:rsidR="007C01AA" w:rsidRPr="007C01AA" w:rsidRDefault="007C01AA" w:rsidP="007C01AA">
      <w:pPr>
        <w:shd w:val="clear" w:color="auto" w:fill="FFFFFF"/>
        <w:spacing w:after="120"/>
        <w:ind w:firstLine="0"/>
        <w:jc w:val="left"/>
        <w:rPr>
          <w:sz w:val="22"/>
          <w:szCs w:val="22"/>
          <w:lang w:eastAsia="en-US"/>
        </w:rPr>
      </w:pPr>
      <w:r w:rsidRPr="007C01AA">
        <w:rPr>
          <w:noProof/>
          <w:sz w:val="22"/>
          <w:szCs w:val="22"/>
        </w:rPr>
        <mc:AlternateContent>
          <mc:Choice Requires="wps">
            <w:drawing>
              <wp:anchor distT="0" distB="0" distL="114300" distR="114300" simplePos="0" relativeHeight="251663360" behindDoc="0" locked="0" layoutInCell="1" allowOverlap="1" wp14:anchorId="77A08876" wp14:editId="64A01EEF">
                <wp:simplePos x="0" y="0"/>
                <wp:positionH relativeFrom="margin">
                  <wp:posOffset>372414</wp:posOffset>
                </wp:positionH>
                <wp:positionV relativeFrom="paragraph">
                  <wp:posOffset>8641</wp:posOffset>
                </wp:positionV>
                <wp:extent cx="151074" cy="135172"/>
                <wp:effectExtent l="0" t="0" r="20955" b="17780"/>
                <wp:wrapNone/>
                <wp:docPr id="6" name="Rectangle 6"/>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E988C" id="Rectangle 6" o:spid="_x0000_s1026" style="position:absolute;margin-left:29.3pt;margin-top:.7pt;width:11.9pt;height:10.6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" filled="f" strokecolor="windowText" strokeweight="1pt">
                <w10:wrap anchorx="margin"/>
              </v:rect>
            </w:pict>
          </mc:Fallback>
        </mc:AlternateContent>
      </w:r>
      <w:r w:rsidRPr="007C01AA">
        <w:rPr>
          <w:sz w:val="22"/>
          <w:szCs w:val="22"/>
          <w:lang w:eastAsia="en-US"/>
        </w:rPr>
        <w:t xml:space="preserve">                    komersants, kas sniedz vienu vai vairākus no šādiem ostas pakalpojumiem:</w:t>
      </w:r>
    </w:p>
    <w:p w14:paraId="039D91E5" w14:textId="6173EE68" w:rsidR="007C01AA" w:rsidRPr="007C01AA" w:rsidRDefault="007C01AA" w:rsidP="007C01AA">
      <w:pPr>
        <w:shd w:val="clear" w:color="auto" w:fill="FFFFFF"/>
        <w:spacing w:after="120"/>
        <w:ind w:firstLine="0"/>
        <w:jc w:val="left"/>
        <w:rPr>
          <w:sz w:val="22"/>
          <w:szCs w:val="22"/>
          <w:lang w:eastAsia="en-US"/>
        </w:rPr>
      </w:pPr>
      <w:r w:rsidRPr="007C01AA">
        <w:rPr>
          <w:noProof/>
          <w:sz w:val="22"/>
          <w:szCs w:val="22"/>
        </w:rPr>
        <mc:AlternateContent>
          <mc:Choice Requires="wps">
            <w:drawing>
              <wp:anchor distT="0" distB="0" distL="114300" distR="114300" simplePos="0" relativeHeight="251664384" behindDoc="0" locked="0" layoutInCell="1" allowOverlap="1" wp14:anchorId="6DCFB1A1" wp14:editId="53DE6287">
                <wp:simplePos x="0" y="0"/>
                <wp:positionH relativeFrom="margin">
                  <wp:posOffset>817576</wp:posOffset>
                </wp:positionH>
                <wp:positionV relativeFrom="paragraph">
                  <wp:posOffset>32385</wp:posOffset>
                </wp:positionV>
                <wp:extent cx="151074" cy="135172"/>
                <wp:effectExtent l="0" t="0" r="20955" b="17780"/>
                <wp:wrapNone/>
                <wp:docPr id="7" name="Rectangle 7"/>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F0CEB" id="Rectangle 7" o:spid="_x0000_s1026" style="position:absolute;margin-left:64.4pt;margin-top:2.55pt;width:11.9pt;height:10.6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" filled="f" strokecolor="windowText" strokeweight="1pt">
                <w10:wrap anchorx="margin"/>
              </v:rect>
            </w:pict>
          </mc:Fallback>
        </mc:AlternateContent>
      </w:r>
      <w:r w:rsidRPr="007C01AA">
        <w:rPr>
          <w:sz w:val="22"/>
          <w:szCs w:val="22"/>
          <w:lang w:eastAsia="en-US"/>
        </w:rPr>
        <w:t xml:space="preserve">                                 </w:t>
      </w:r>
      <w:r>
        <w:rPr>
          <w:sz w:val="22"/>
          <w:szCs w:val="22"/>
          <w:lang w:eastAsia="en-US"/>
        </w:rPr>
        <w:t>bunkurēšana</w:t>
      </w:r>
    </w:p>
    <w:p w14:paraId="4EF2A993" w14:textId="77777777" w:rsidR="007C01AA" w:rsidRPr="007C01AA" w:rsidRDefault="007C01AA" w:rsidP="007C01AA">
      <w:pPr>
        <w:shd w:val="clear" w:color="auto" w:fill="FFFFFF"/>
        <w:spacing w:after="120"/>
        <w:ind w:firstLine="0"/>
        <w:jc w:val="left"/>
        <w:rPr>
          <w:sz w:val="22"/>
          <w:szCs w:val="22"/>
          <w:lang w:eastAsia="en-US"/>
        </w:rPr>
      </w:pPr>
      <w:r w:rsidRPr="007C01AA">
        <w:rPr>
          <w:noProof/>
          <w:sz w:val="22"/>
          <w:szCs w:val="22"/>
        </w:rPr>
        <mc:AlternateContent>
          <mc:Choice Requires="wps">
            <w:drawing>
              <wp:anchor distT="0" distB="0" distL="114300" distR="114300" simplePos="0" relativeHeight="251665408" behindDoc="0" locked="0" layoutInCell="1" allowOverlap="1" wp14:anchorId="1576A465" wp14:editId="038D77E2">
                <wp:simplePos x="0" y="0"/>
                <wp:positionH relativeFrom="margin">
                  <wp:posOffset>818625</wp:posOffset>
                </wp:positionH>
                <wp:positionV relativeFrom="paragraph">
                  <wp:posOffset>7620</wp:posOffset>
                </wp:positionV>
                <wp:extent cx="150495" cy="134620"/>
                <wp:effectExtent l="0" t="0" r="20955" b="17780"/>
                <wp:wrapNone/>
                <wp:docPr id="8" name="Rectangle 8"/>
                <wp:cNvGraphicFramePr/>
                <a:graphic xmlns:a="http://schemas.openxmlformats.org/drawingml/2006/main">
                  <a:graphicData uri="http://schemas.microsoft.com/office/word/2010/wordprocessingShape">
                    <wps:wsp>
                      <wps:cNvSpPr/>
                      <wps:spPr>
                        <a:xfrm>
                          <a:off x="0" y="0"/>
                          <a:ext cx="150495" cy="13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F2C78" id="Rectangle 8" o:spid="_x0000_s1026" style="position:absolute;margin-left:64.45pt;margin-top:.6pt;width:11.85pt;height:10.6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OkcQIAANs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" filled="f" strokecolor="windowText" strokeweight="1pt">
                <w10:wrap anchorx="margin"/>
              </v:rect>
            </w:pict>
          </mc:Fallback>
        </mc:AlternateContent>
      </w:r>
      <w:r w:rsidRPr="007C01AA">
        <w:rPr>
          <w:sz w:val="22"/>
          <w:szCs w:val="22"/>
          <w:lang w:eastAsia="en-US"/>
        </w:rPr>
        <w:t xml:space="preserve">                                 kravas apstrāde (stividoru pakalpojumi)</w:t>
      </w:r>
    </w:p>
    <w:p w14:paraId="4E604CC2" w14:textId="77777777" w:rsidR="007C01AA" w:rsidRPr="007C01AA" w:rsidRDefault="007C01AA" w:rsidP="007C01AA">
      <w:pPr>
        <w:shd w:val="clear" w:color="auto" w:fill="FFFFFF"/>
        <w:spacing w:after="120"/>
        <w:ind w:firstLine="0"/>
        <w:jc w:val="left"/>
        <w:rPr>
          <w:sz w:val="22"/>
          <w:szCs w:val="22"/>
          <w:lang w:eastAsia="en-US"/>
        </w:rPr>
      </w:pPr>
      <w:r w:rsidRPr="007C01AA">
        <w:rPr>
          <w:noProof/>
          <w:sz w:val="22"/>
          <w:szCs w:val="22"/>
        </w:rPr>
        <mc:AlternateContent>
          <mc:Choice Requires="wps">
            <w:drawing>
              <wp:anchor distT="0" distB="0" distL="114300" distR="114300" simplePos="0" relativeHeight="251666432" behindDoc="0" locked="0" layoutInCell="1" allowOverlap="1" wp14:anchorId="653CCDA0" wp14:editId="68A959A0">
                <wp:simplePos x="0" y="0"/>
                <wp:positionH relativeFrom="margin">
                  <wp:posOffset>818515</wp:posOffset>
                </wp:positionH>
                <wp:positionV relativeFrom="paragraph">
                  <wp:posOffset>7041</wp:posOffset>
                </wp:positionV>
                <wp:extent cx="151074" cy="135172"/>
                <wp:effectExtent l="0" t="0" r="20955" b="17780"/>
                <wp:wrapNone/>
                <wp:docPr id="9" name="Rectangle 9"/>
                <wp:cNvGraphicFramePr/>
                <a:graphic xmlns:a="http://schemas.openxmlformats.org/drawingml/2006/main">
                  <a:graphicData uri="http://schemas.microsoft.com/office/word/2010/wordprocessingShape">
                    <wps:wsp>
                      <wps:cNvSpPr/>
                      <wps:spPr>
                        <a:xfrm>
                          <a:off x="0" y="0"/>
                          <a:ext cx="151074" cy="1351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DDB92" id="Rectangle 9" o:spid="_x0000_s1026" style="position:absolute;margin-left:64.45pt;margin-top:.55pt;width:11.9pt;height:10.6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" filled="f" strokecolor="windowText" strokeweight="1pt">
                <w10:wrap anchorx="margin"/>
              </v:rect>
            </w:pict>
          </mc:Fallback>
        </mc:AlternateContent>
      </w:r>
      <w:r w:rsidRPr="007C01AA">
        <w:rPr>
          <w:sz w:val="22"/>
          <w:szCs w:val="22"/>
          <w:lang w:eastAsia="en-US"/>
        </w:rPr>
        <w:t xml:space="preserve">                                 tauvošana</w:t>
      </w:r>
    </w:p>
    <w:p w14:paraId="5F6D9EF1" w14:textId="77777777" w:rsidR="007C01AA" w:rsidRPr="007C01AA" w:rsidRDefault="007C01AA" w:rsidP="007C01AA">
      <w:pPr>
        <w:shd w:val="clear" w:color="auto" w:fill="FFFFFF"/>
        <w:spacing w:after="120"/>
        <w:ind w:left="720"/>
        <w:jc w:val="left"/>
        <w:rPr>
          <w:sz w:val="22"/>
          <w:szCs w:val="22"/>
          <w:lang w:eastAsia="en-US"/>
        </w:rPr>
      </w:pPr>
      <w:r w:rsidRPr="007C01AA">
        <w:rPr>
          <w:noProof/>
          <w:sz w:val="22"/>
          <w:szCs w:val="22"/>
        </w:rPr>
        <mc:AlternateContent>
          <mc:Choice Requires="wps">
            <w:drawing>
              <wp:anchor distT="0" distB="0" distL="114300" distR="114300" simplePos="0" relativeHeight="251667456" behindDoc="0" locked="0" layoutInCell="1" allowOverlap="1" wp14:anchorId="43E03B8C" wp14:editId="0C593D55">
                <wp:simplePos x="0" y="0"/>
                <wp:positionH relativeFrom="margin">
                  <wp:posOffset>810260</wp:posOffset>
                </wp:positionH>
                <wp:positionV relativeFrom="paragraph">
                  <wp:posOffset>11126</wp:posOffset>
                </wp:positionV>
                <wp:extent cx="150495" cy="134620"/>
                <wp:effectExtent l="0" t="0" r="20955" b="17780"/>
                <wp:wrapNone/>
                <wp:docPr id="10" name="Rectangle 10"/>
                <wp:cNvGraphicFramePr/>
                <a:graphic xmlns:a="http://schemas.openxmlformats.org/drawingml/2006/main">
                  <a:graphicData uri="http://schemas.microsoft.com/office/word/2010/wordprocessingShape">
                    <wps:wsp>
                      <wps:cNvSpPr/>
                      <wps:spPr>
                        <a:xfrm>
                          <a:off x="0" y="0"/>
                          <a:ext cx="150495" cy="13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8B9CE" id="Rectangle 10" o:spid="_x0000_s1026" style="position:absolute;margin-left:63.8pt;margin-top:.9pt;width:11.85pt;height:10.6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0/cQIAAN0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" filled="f" strokecolor="windowText" strokeweight="1pt">
                <w10:wrap anchorx="margin"/>
              </v:rect>
            </w:pict>
          </mc:Fallback>
        </mc:AlternateContent>
      </w:r>
      <w:r w:rsidRPr="007C01AA">
        <w:rPr>
          <w:sz w:val="22"/>
          <w:szCs w:val="22"/>
          <w:lang w:eastAsia="en-US"/>
        </w:rPr>
        <w:t xml:space="preserve">       pasažieru pakalpojumi</w:t>
      </w:r>
    </w:p>
    <w:p w14:paraId="0B77760B" w14:textId="77777777" w:rsidR="007C01AA" w:rsidRPr="007C01AA" w:rsidRDefault="007C01AA" w:rsidP="007C01AA">
      <w:pPr>
        <w:shd w:val="clear" w:color="auto" w:fill="FFFFFF"/>
        <w:spacing w:after="120"/>
        <w:ind w:left="1440" w:firstLine="0"/>
        <w:jc w:val="left"/>
        <w:rPr>
          <w:sz w:val="22"/>
          <w:szCs w:val="22"/>
          <w:lang w:eastAsia="en-US"/>
        </w:rPr>
      </w:pPr>
      <w:r w:rsidRPr="007C01AA">
        <w:rPr>
          <w:noProof/>
          <w:sz w:val="22"/>
          <w:szCs w:val="22"/>
        </w:rPr>
        <mc:AlternateContent>
          <mc:Choice Requires="wps">
            <w:drawing>
              <wp:anchor distT="0" distB="0" distL="114300" distR="114300" simplePos="0" relativeHeight="251668480" behindDoc="0" locked="0" layoutInCell="1" allowOverlap="1" wp14:anchorId="5692A6B1" wp14:editId="5311B2B6">
                <wp:simplePos x="0" y="0"/>
                <wp:positionH relativeFrom="margin">
                  <wp:posOffset>810895</wp:posOffset>
                </wp:positionH>
                <wp:positionV relativeFrom="paragraph">
                  <wp:posOffset>9525</wp:posOffset>
                </wp:positionV>
                <wp:extent cx="150495" cy="134620"/>
                <wp:effectExtent l="0" t="0" r="20955" b="17780"/>
                <wp:wrapNone/>
                <wp:docPr id="11" name="Rectangle 11"/>
                <wp:cNvGraphicFramePr/>
                <a:graphic xmlns:a="http://schemas.openxmlformats.org/drawingml/2006/main">
                  <a:graphicData uri="http://schemas.microsoft.com/office/word/2010/wordprocessingShape">
                    <wps:wsp>
                      <wps:cNvSpPr/>
                      <wps:spPr>
                        <a:xfrm>
                          <a:off x="0" y="0"/>
                          <a:ext cx="150495" cy="13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7675E" id="Rectangle 11" o:spid="_x0000_s1026" style="position:absolute;margin-left:63.85pt;margin-top:.75pt;width:11.85pt;height:10.6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dcgIAAN0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" filled="f" strokecolor="windowText" strokeweight="1pt">
                <w10:wrap anchorx="margin"/>
              </v:rect>
            </w:pict>
          </mc:Fallback>
        </mc:AlternateContent>
      </w:r>
      <w:r w:rsidRPr="007C01AA">
        <w:rPr>
          <w:sz w:val="22"/>
          <w:szCs w:val="22"/>
          <w:lang w:eastAsia="en-US"/>
        </w:rPr>
        <w:t xml:space="preserve">       kuģa atkritumu pieņemšana</w:t>
      </w:r>
    </w:p>
    <w:p w14:paraId="00F84C75" w14:textId="77777777" w:rsidR="007C01AA" w:rsidRDefault="007C01AA" w:rsidP="007C01AA">
      <w:pPr>
        <w:shd w:val="clear" w:color="auto" w:fill="FFFFFF"/>
        <w:ind w:firstLine="0"/>
        <w:jc w:val="left"/>
        <w:rPr>
          <w:sz w:val="22"/>
          <w:szCs w:val="22"/>
          <w:lang w:eastAsia="en-US"/>
        </w:rPr>
      </w:pPr>
      <w:r w:rsidRPr="007C01AA">
        <w:rPr>
          <w:noProof/>
          <w:sz w:val="22"/>
          <w:szCs w:val="22"/>
        </w:rPr>
        <mc:AlternateContent>
          <mc:Choice Requires="wps">
            <w:drawing>
              <wp:anchor distT="0" distB="0" distL="114300" distR="114300" simplePos="0" relativeHeight="251669504" behindDoc="0" locked="0" layoutInCell="1" allowOverlap="1" wp14:anchorId="6901C4DC" wp14:editId="03EA1679">
                <wp:simplePos x="0" y="0"/>
                <wp:positionH relativeFrom="margin">
                  <wp:posOffset>809956</wp:posOffset>
                </wp:positionH>
                <wp:positionV relativeFrom="paragraph">
                  <wp:posOffset>10795</wp:posOffset>
                </wp:positionV>
                <wp:extent cx="150495" cy="134620"/>
                <wp:effectExtent l="0" t="0" r="20955" b="17780"/>
                <wp:wrapNone/>
                <wp:docPr id="13" name="Rectangle 13"/>
                <wp:cNvGraphicFramePr/>
                <a:graphic xmlns:a="http://schemas.openxmlformats.org/drawingml/2006/main">
                  <a:graphicData uri="http://schemas.microsoft.com/office/word/2010/wordprocessingShape">
                    <wps:wsp>
                      <wps:cNvSpPr/>
                      <wps:spPr>
                        <a:xfrm>
                          <a:off x="0" y="0"/>
                          <a:ext cx="150495" cy="13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5BCEC" id="Rectangle 13" o:spid="_x0000_s1026" style="position:absolute;margin-left:63.8pt;margin-top:.85pt;width:11.85pt;height:10.6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" filled="f" strokecolor="windowText" strokeweight="1pt">
                <w10:wrap anchorx="margin"/>
              </v:rect>
            </w:pict>
          </mc:Fallback>
        </mc:AlternateContent>
      </w:r>
      <w:r w:rsidRPr="007C01AA">
        <w:rPr>
          <w:sz w:val="22"/>
          <w:szCs w:val="22"/>
          <w:lang w:eastAsia="en-US"/>
        </w:rPr>
        <w:t xml:space="preserve">                                 vilkšana</w:t>
      </w:r>
    </w:p>
    <w:p w14:paraId="6ED8899A" w14:textId="0423BEA1" w:rsidR="007C01AA" w:rsidRPr="007C01AA" w:rsidRDefault="007C01AA" w:rsidP="007C01AA">
      <w:pPr>
        <w:shd w:val="clear" w:color="auto" w:fill="FFFFFF"/>
        <w:tabs>
          <w:tab w:val="left" w:pos="1680"/>
        </w:tabs>
        <w:ind w:firstLine="0"/>
        <w:jc w:val="left"/>
        <w:rPr>
          <w:sz w:val="16"/>
          <w:szCs w:val="16"/>
          <w:lang w:eastAsia="en-US"/>
        </w:rPr>
      </w:pPr>
      <w:r>
        <w:rPr>
          <w:sz w:val="22"/>
          <w:szCs w:val="22"/>
          <w:lang w:eastAsia="en-US"/>
        </w:rPr>
        <w:tab/>
      </w:r>
    </w:p>
    <w:p w14:paraId="731F65EC" w14:textId="62B8A729" w:rsidR="007C01AA" w:rsidRPr="007C01AA" w:rsidRDefault="007C01AA" w:rsidP="007C01AA">
      <w:pPr>
        <w:shd w:val="clear" w:color="auto" w:fill="FFFFFF"/>
        <w:ind w:firstLine="0"/>
        <w:jc w:val="left"/>
        <w:rPr>
          <w:sz w:val="22"/>
          <w:szCs w:val="22"/>
          <w:lang w:eastAsia="en-US"/>
        </w:rPr>
      </w:pPr>
      <w:r w:rsidRPr="007C01AA">
        <w:rPr>
          <w:noProof/>
          <w:sz w:val="22"/>
          <w:szCs w:val="22"/>
        </w:rPr>
        <mc:AlternateContent>
          <mc:Choice Requires="wps">
            <w:drawing>
              <wp:anchor distT="0" distB="0" distL="114300" distR="114300" simplePos="0" relativeHeight="251684864" behindDoc="0" locked="0" layoutInCell="1" allowOverlap="1" wp14:anchorId="1695F444" wp14:editId="11C88CFA">
                <wp:simplePos x="0" y="0"/>
                <wp:positionH relativeFrom="margin">
                  <wp:posOffset>809956</wp:posOffset>
                </wp:positionH>
                <wp:positionV relativeFrom="paragraph">
                  <wp:posOffset>10795</wp:posOffset>
                </wp:positionV>
                <wp:extent cx="150495" cy="134620"/>
                <wp:effectExtent l="0" t="0" r="20955" b="17780"/>
                <wp:wrapNone/>
                <wp:docPr id="26" name="Rectangle 26"/>
                <wp:cNvGraphicFramePr/>
                <a:graphic xmlns:a="http://schemas.openxmlformats.org/drawingml/2006/main">
                  <a:graphicData uri="http://schemas.microsoft.com/office/word/2010/wordprocessingShape">
                    <wps:wsp>
                      <wps:cNvSpPr/>
                      <wps:spPr>
                        <a:xfrm>
                          <a:off x="0" y="0"/>
                          <a:ext cx="150495" cy="13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F6688" id="Rectangle 26" o:spid="_x0000_s1026" style="position:absolute;margin-left:63.8pt;margin-top:.85pt;width:11.85pt;height:10.6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I2cwIAAN0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" filled="f" strokecolor="windowText" strokeweight="1pt">
                <w10:wrap anchorx="margin"/>
              </v:rect>
            </w:pict>
          </mc:Fallback>
        </mc:AlternateContent>
      </w:r>
      <w:r w:rsidRPr="007C01AA">
        <w:rPr>
          <w:sz w:val="22"/>
          <w:szCs w:val="22"/>
          <w:lang w:eastAsia="en-US"/>
        </w:rPr>
        <w:t xml:space="preserve">     </w:t>
      </w:r>
      <w:r w:rsidR="007B7B0C">
        <w:rPr>
          <w:sz w:val="22"/>
          <w:szCs w:val="22"/>
          <w:lang w:eastAsia="en-US"/>
        </w:rPr>
        <w:t xml:space="preserve">                            kuģa</w:t>
      </w:r>
      <w:r w:rsidRPr="007C01AA">
        <w:rPr>
          <w:sz w:val="22"/>
          <w:szCs w:val="22"/>
          <w:lang w:eastAsia="en-US"/>
        </w:rPr>
        <w:t xml:space="preserve"> apgāde</w:t>
      </w:r>
    </w:p>
    <w:p w14:paraId="5099CA6B" w14:textId="77777777" w:rsidR="007C01AA" w:rsidRPr="007C01AA" w:rsidRDefault="007C01AA" w:rsidP="007C01AA">
      <w:pPr>
        <w:shd w:val="clear" w:color="auto" w:fill="FFFFFF"/>
        <w:ind w:firstLine="0"/>
        <w:jc w:val="left"/>
        <w:rPr>
          <w:sz w:val="12"/>
          <w:szCs w:val="12"/>
          <w:lang w:eastAsia="en-US"/>
        </w:rPr>
      </w:pPr>
    </w:p>
    <w:p w14:paraId="36F74144" w14:textId="36C66C65" w:rsidR="007C01AA" w:rsidRPr="007C01AA" w:rsidRDefault="007C01AA" w:rsidP="007C01AA">
      <w:pPr>
        <w:shd w:val="clear" w:color="auto" w:fill="FFFFFF"/>
        <w:ind w:firstLine="0"/>
        <w:jc w:val="left"/>
        <w:rPr>
          <w:sz w:val="22"/>
          <w:szCs w:val="22"/>
          <w:lang w:eastAsia="en-US"/>
        </w:rPr>
      </w:pPr>
      <w:r w:rsidRPr="007C01AA">
        <w:rPr>
          <w:noProof/>
          <w:sz w:val="22"/>
          <w:szCs w:val="22"/>
        </w:rPr>
        <mc:AlternateContent>
          <mc:Choice Requires="wps">
            <w:drawing>
              <wp:anchor distT="0" distB="0" distL="114300" distR="114300" simplePos="0" relativeHeight="251682816" behindDoc="0" locked="0" layoutInCell="1" allowOverlap="1" wp14:anchorId="466CDEAC" wp14:editId="59A74799">
                <wp:simplePos x="0" y="0"/>
                <wp:positionH relativeFrom="margin">
                  <wp:posOffset>809956</wp:posOffset>
                </wp:positionH>
                <wp:positionV relativeFrom="paragraph">
                  <wp:posOffset>10795</wp:posOffset>
                </wp:positionV>
                <wp:extent cx="150495" cy="134620"/>
                <wp:effectExtent l="0" t="0" r="20955" b="17780"/>
                <wp:wrapNone/>
                <wp:docPr id="1" name="Rectangle 1"/>
                <wp:cNvGraphicFramePr/>
                <a:graphic xmlns:a="http://schemas.openxmlformats.org/drawingml/2006/main">
                  <a:graphicData uri="http://schemas.microsoft.com/office/word/2010/wordprocessingShape">
                    <wps:wsp>
                      <wps:cNvSpPr/>
                      <wps:spPr>
                        <a:xfrm>
                          <a:off x="0" y="0"/>
                          <a:ext cx="150495" cy="13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705CC" id="Rectangle 1" o:spid="_x0000_s1026" style="position:absolute;margin-left:63.8pt;margin-top:.85pt;width:11.85pt;height:10.6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mcAIAANs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" filled="f" strokecolor="windowText" strokeweight="1pt">
                <w10:wrap anchorx="margin"/>
              </v:rect>
            </w:pict>
          </mc:Fallback>
        </mc:AlternateContent>
      </w:r>
      <w:r w:rsidRPr="007C01AA">
        <w:rPr>
          <w:sz w:val="22"/>
          <w:szCs w:val="22"/>
          <w:lang w:eastAsia="en-US"/>
        </w:rPr>
        <w:t xml:space="preserve">                                 </w:t>
      </w:r>
      <w:r w:rsidR="007B7B0C">
        <w:rPr>
          <w:bCs/>
          <w:sz w:val="22"/>
          <w:szCs w:val="22"/>
          <w:lang w:eastAsia="en-US"/>
        </w:rPr>
        <w:t>kuģa</w:t>
      </w:r>
      <w:r w:rsidRPr="007C01AA">
        <w:rPr>
          <w:bCs/>
          <w:sz w:val="22"/>
          <w:szCs w:val="22"/>
          <w:lang w:eastAsia="en-US"/>
        </w:rPr>
        <w:t xml:space="preserve"> būve </w:t>
      </w:r>
      <w:r>
        <w:rPr>
          <w:bCs/>
          <w:sz w:val="22"/>
          <w:szCs w:val="22"/>
          <w:lang w:eastAsia="en-US"/>
        </w:rPr>
        <w:t>vai</w:t>
      </w:r>
      <w:r w:rsidRPr="007C01AA">
        <w:rPr>
          <w:bCs/>
          <w:sz w:val="22"/>
          <w:szCs w:val="22"/>
          <w:lang w:eastAsia="en-US"/>
        </w:rPr>
        <w:t xml:space="preserve"> remonts</w:t>
      </w:r>
    </w:p>
    <w:p w14:paraId="468F9D34" w14:textId="77777777" w:rsidR="007C01AA" w:rsidRPr="007C01AA" w:rsidRDefault="007C01AA" w:rsidP="007C01AA">
      <w:pPr>
        <w:shd w:val="clear" w:color="auto" w:fill="FFFFFF"/>
        <w:ind w:firstLine="0"/>
        <w:jc w:val="left"/>
        <w:rPr>
          <w:sz w:val="22"/>
          <w:szCs w:val="22"/>
          <w:lang w:eastAsia="en-US"/>
        </w:rPr>
      </w:pPr>
    </w:p>
    <w:tbl>
      <w:tblPr>
        <w:tblStyle w:val="TableGrid"/>
        <w:tblW w:w="0" w:type="auto"/>
        <w:tblInd w:w="1413" w:type="dxa"/>
        <w:shd w:val="clear" w:color="auto" w:fill="FFFFFF"/>
        <w:tblLook w:val="04A0" w:firstRow="1" w:lastRow="0" w:firstColumn="1" w:lastColumn="0" w:noHBand="0" w:noVBand="1"/>
      </w:tblPr>
      <w:tblGrid>
        <w:gridCol w:w="2567"/>
        <w:gridCol w:w="5081"/>
      </w:tblGrid>
      <w:tr w:rsidR="007C01AA" w:rsidRPr="007C01AA" w14:paraId="464DDD55" w14:textId="77777777" w:rsidTr="007C01AA">
        <w:tc>
          <w:tcPr>
            <w:tcW w:w="2632" w:type="dxa"/>
            <w:shd w:val="clear" w:color="auto" w:fill="E7E6E6"/>
          </w:tcPr>
          <w:p w14:paraId="0E8EA305" w14:textId="77777777" w:rsidR="007C01AA" w:rsidRPr="007C01AA" w:rsidRDefault="007C01AA" w:rsidP="007C01AA">
            <w:pPr>
              <w:rPr>
                <w:rFonts w:ascii="Times New Roman" w:eastAsia="Times New Roman" w:hAnsi="Times New Roman"/>
              </w:rPr>
            </w:pPr>
            <w:r w:rsidRPr="007C01AA">
              <w:rPr>
                <w:rFonts w:ascii="Times New Roman" w:eastAsia="Times New Roman" w:hAnsi="Times New Roman"/>
              </w:rPr>
              <w:t>Osta(-as), kurā tiek sniegts ostas pakalpojums(-i)</w:t>
            </w:r>
          </w:p>
        </w:tc>
        <w:tc>
          <w:tcPr>
            <w:tcW w:w="5305" w:type="dxa"/>
            <w:shd w:val="clear" w:color="auto" w:fill="FFFFFF"/>
          </w:tcPr>
          <w:p w14:paraId="1110A31A" w14:textId="77777777" w:rsidR="007C01AA" w:rsidRPr="007C01AA" w:rsidRDefault="007C01AA" w:rsidP="007C01AA">
            <w:pPr>
              <w:rPr>
                <w:rFonts w:ascii="Times New Roman" w:eastAsia="Times New Roman" w:hAnsi="Times New Roman"/>
                <w:i/>
              </w:rPr>
            </w:pPr>
            <w:r w:rsidRPr="007C01AA">
              <w:rPr>
                <w:rFonts w:ascii="Times New Roman" w:eastAsia="Times New Roman" w:hAnsi="Times New Roman"/>
                <w:i/>
              </w:rPr>
              <w:t>Ostas(-u) nosaukums(-i)</w:t>
            </w:r>
          </w:p>
        </w:tc>
      </w:tr>
      <w:tr w:rsidR="007C01AA" w:rsidRPr="007C01AA" w14:paraId="3E02BF81" w14:textId="77777777" w:rsidTr="007C01AA">
        <w:tc>
          <w:tcPr>
            <w:tcW w:w="2632" w:type="dxa"/>
            <w:shd w:val="clear" w:color="auto" w:fill="E7E6E6"/>
          </w:tcPr>
          <w:p w14:paraId="3430EB42" w14:textId="77777777" w:rsidR="007C01AA" w:rsidRPr="007C01AA" w:rsidRDefault="007C01AA" w:rsidP="007C01AA">
            <w:pPr>
              <w:rPr>
                <w:rFonts w:ascii="Times New Roman" w:eastAsia="Times New Roman" w:hAnsi="Times New Roman"/>
              </w:rPr>
            </w:pPr>
            <w:r w:rsidRPr="007C01AA">
              <w:rPr>
                <w:rFonts w:ascii="Times New Roman" w:eastAsia="Times New Roman" w:hAnsi="Times New Roman"/>
              </w:rPr>
              <w:lastRenderedPageBreak/>
              <w:t xml:space="preserve">Ostas termināls(-i), kurā tiek sniegts ostas pakalpojums(-i) </w:t>
            </w:r>
          </w:p>
        </w:tc>
        <w:tc>
          <w:tcPr>
            <w:tcW w:w="5305" w:type="dxa"/>
            <w:shd w:val="clear" w:color="auto" w:fill="FFFFFF"/>
          </w:tcPr>
          <w:p w14:paraId="53BE1399" w14:textId="77777777" w:rsidR="007C01AA" w:rsidRPr="007C01AA" w:rsidRDefault="007C01AA" w:rsidP="007C01AA">
            <w:pPr>
              <w:rPr>
                <w:rFonts w:ascii="Times New Roman" w:eastAsia="Times New Roman" w:hAnsi="Times New Roman"/>
                <w:i/>
              </w:rPr>
            </w:pPr>
            <w:r w:rsidRPr="007C01AA">
              <w:rPr>
                <w:rFonts w:ascii="Times New Roman" w:eastAsia="Times New Roman" w:hAnsi="Times New Roman"/>
                <w:i/>
              </w:rPr>
              <w:t>Ostas termināla(-u) nosaukums(-i) un adrese(-es) vai norāde “visa ostas teritorija”</w:t>
            </w:r>
          </w:p>
        </w:tc>
      </w:tr>
    </w:tbl>
    <w:p w14:paraId="0A79996C" w14:textId="77777777" w:rsidR="007C01AA" w:rsidRPr="007C01AA" w:rsidRDefault="007C01AA" w:rsidP="007C01AA">
      <w:pPr>
        <w:shd w:val="clear" w:color="auto" w:fill="FFFFFF"/>
        <w:ind w:firstLine="0"/>
        <w:jc w:val="left"/>
        <w:rPr>
          <w:sz w:val="22"/>
          <w:szCs w:val="22"/>
          <w:lang w:eastAsia="en-US"/>
        </w:rPr>
      </w:pPr>
    </w:p>
    <w:p w14:paraId="75FF8ABD" w14:textId="77777777" w:rsidR="007C01AA" w:rsidRPr="007C01AA" w:rsidRDefault="007C01AA" w:rsidP="007C01AA">
      <w:pPr>
        <w:shd w:val="clear" w:color="auto" w:fill="FFFFFF"/>
        <w:ind w:firstLine="0"/>
        <w:jc w:val="left"/>
        <w:rPr>
          <w:sz w:val="22"/>
          <w:szCs w:val="22"/>
          <w:lang w:eastAsia="en-US"/>
        </w:rPr>
      </w:pPr>
    </w:p>
    <w:p w14:paraId="677A71F0" w14:textId="77777777" w:rsidR="007C01AA" w:rsidRPr="007C01AA" w:rsidRDefault="007C01AA" w:rsidP="007C01AA">
      <w:pPr>
        <w:shd w:val="clear" w:color="auto" w:fill="FFFFFF"/>
        <w:ind w:firstLine="0"/>
        <w:jc w:val="left"/>
        <w:rPr>
          <w:sz w:val="22"/>
          <w:szCs w:val="22"/>
          <w:lang w:eastAsia="en-US"/>
        </w:rPr>
      </w:pPr>
      <w:r w:rsidRPr="007C01AA">
        <w:rPr>
          <w:sz w:val="22"/>
          <w:szCs w:val="22"/>
          <w:lang w:eastAsia="en-US"/>
        </w:rPr>
        <w:t xml:space="preserve">                  </w:t>
      </w:r>
    </w:p>
    <w:tbl>
      <w:tblPr>
        <w:tblStyle w:val="TableGrid"/>
        <w:tblW w:w="0" w:type="auto"/>
        <w:shd w:val="clear" w:color="auto" w:fill="FFFFFF"/>
        <w:tblLook w:val="04A0" w:firstRow="1" w:lastRow="0" w:firstColumn="1" w:lastColumn="0" w:noHBand="0" w:noVBand="1"/>
      </w:tblPr>
      <w:tblGrid>
        <w:gridCol w:w="3502"/>
        <w:gridCol w:w="5559"/>
      </w:tblGrid>
      <w:tr w:rsidR="007C01AA" w:rsidRPr="007C01AA" w14:paraId="1B2E4041" w14:textId="77777777" w:rsidTr="007C01AA">
        <w:tc>
          <w:tcPr>
            <w:tcW w:w="3595" w:type="dxa"/>
            <w:shd w:val="clear" w:color="auto" w:fill="E7E6E6"/>
            <w:vAlign w:val="center"/>
          </w:tcPr>
          <w:p w14:paraId="5F71F900" w14:textId="77777777" w:rsidR="007C01AA" w:rsidRPr="007C01AA" w:rsidRDefault="007C01AA" w:rsidP="007C01AA">
            <w:pPr>
              <w:rPr>
                <w:rFonts w:ascii="Times New Roman" w:eastAsia="Times New Roman" w:hAnsi="Times New Roman"/>
                <w:sz w:val="24"/>
                <w:szCs w:val="24"/>
              </w:rPr>
            </w:pPr>
            <w:r w:rsidRPr="007C01AA">
              <w:rPr>
                <w:rFonts w:ascii="Times New Roman" w:eastAsia="Times New Roman" w:hAnsi="Times New Roman"/>
                <w:sz w:val="24"/>
                <w:szCs w:val="24"/>
              </w:rPr>
              <w:t>Nosaukums</w:t>
            </w:r>
          </w:p>
          <w:p w14:paraId="326A55A9" w14:textId="77777777" w:rsidR="007C01AA" w:rsidRPr="007C01AA" w:rsidRDefault="007C01AA" w:rsidP="007C01AA">
            <w:pPr>
              <w:rPr>
                <w:rFonts w:ascii="Times New Roman" w:eastAsia="Times New Roman" w:hAnsi="Times New Roman"/>
                <w:sz w:val="24"/>
                <w:szCs w:val="24"/>
              </w:rPr>
            </w:pPr>
          </w:p>
          <w:p w14:paraId="3464F402" w14:textId="77777777" w:rsidR="007C01AA" w:rsidRPr="007C01AA" w:rsidRDefault="007C01AA" w:rsidP="007C01AA">
            <w:pPr>
              <w:rPr>
                <w:rFonts w:ascii="Times New Roman" w:eastAsia="Times New Roman" w:hAnsi="Times New Roman"/>
                <w:sz w:val="24"/>
                <w:szCs w:val="24"/>
              </w:rPr>
            </w:pPr>
          </w:p>
        </w:tc>
        <w:tc>
          <w:tcPr>
            <w:tcW w:w="5755" w:type="dxa"/>
            <w:shd w:val="clear" w:color="auto" w:fill="FFFFFF"/>
          </w:tcPr>
          <w:p w14:paraId="1FF1D2BC" w14:textId="77777777" w:rsidR="007C01AA" w:rsidRPr="007C01AA" w:rsidRDefault="007C01AA" w:rsidP="007C01AA">
            <w:pPr>
              <w:rPr>
                <w:rFonts w:ascii="Times New Roman" w:eastAsia="Times New Roman" w:hAnsi="Times New Roman"/>
                <w:i/>
                <w:sz w:val="24"/>
                <w:szCs w:val="24"/>
              </w:rPr>
            </w:pPr>
            <w:r w:rsidRPr="007C01AA">
              <w:rPr>
                <w:rFonts w:ascii="Times New Roman" w:eastAsia="Times New Roman" w:hAnsi="Times New Roman"/>
                <w:i/>
                <w:sz w:val="24"/>
                <w:szCs w:val="24"/>
              </w:rPr>
              <w:t>Vietējās kompetentās institūcijas vai autorizētā sistēmas lietotāja nosaukums</w:t>
            </w:r>
          </w:p>
        </w:tc>
      </w:tr>
      <w:tr w:rsidR="007C01AA" w:rsidRPr="007C01AA" w14:paraId="7030713E" w14:textId="77777777" w:rsidTr="007C01AA">
        <w:tc>
          <w:tcPr>
            <w:tcW w:w="3595" w:type="dxa"/>
            <w:shd w:val="clear" w:color="auto" w:fill="E7E6E6"/>
            <w:vAlign w:val="center"/>
          </w:tcPr>
          <w:p w14:paraId="5863BBCD" w14:textId="77777777" w:rsidR="007C01AA" w:rsidRPr="007C01AA" w:rsidRDefault="007C01AA" w:rsidP="007C01AA">
            <w:pPr>
              <w:rPr>
                <w:rFonts w:ascii="Times New Roman" w:eastAsia="Times New Roman" w:hAnsi="Times New Roman"/>
                <w:sz w:val="24"/>
                <w:szCs w:val="24"/>
              </w:rPr>
            </w:pPr>
            <w:r w:rsidRPr="007C01AA">
              <w:rPr>
                <w:rFonts w:ascii="Times New Roman" w:eastAsia="Times New Roman" w:hAnsi="Times New Roman"/>
                <w:sz w:val="24"/>
                <w:szCs w:val="24"/>
              </w:rPr>
              <w:t>Reģistrācijas numurs</w:t>
            </w:r>
          </w:p>
          <w:p w14:paraId="05289E8A" w14:textId="77777777" w:rsidR="007C01AA" w:rsidRPr="007C01AA" w:rsidRDefault="007C01AA" w:rsidP="007C01AA">
            <w:pPr>
              <w:rPr>
                <w:rFonts w:ascii="Times New Roman" w:eastAsia="Times New Roman" w:hAnsi="Times New Roman"/>
                <w:sz w:val="24"/>
                <w:szCs w:val="24"/>
              </w:rPr>
            </w:pPr>
          </w:p>
          <w:p w14:paraId="0256B94D" w14:textId="77777777" w:rsidR="007C01AA" w:rsidRPr="007C01AA" w:rsidRDefault="007C01AA" w:rsidP="007C01AA">
            <w:pPr>
              <w:rPr>
                <w:rFonts w:ascii="Times New Roman" w:eastAsia="Times New Roman" w:hAnsi="Times New Roman"/>
                <w:sz w:val="24"/>
                <w:szCs w:val="24"/>
              </w:rPr>
            </w:pPr>
          </w:p>
        </w:tc>
        <w:tc>
          <w:tcPr>
            <w:tcW w:w="5755" w:type="dxa"/>
            <w:shd w:val="clear" w:color="auto" w:fill="FFFFFF"/>
          </w:tcPr>
          <w:p w14:paraId="540F760B" w14:textId="77777777" w:rsidR="007C01AA" w:rsidRPr="007C01AA" w:rsidRDefault="007C01AA" w:rsidP="007C01AA">
            <w:pPr>
              <w:rPr>
                <w:rFonts w:ascii="Times New Roman" w:eastAsia="Times New Roman" w:hAnsi="Times New Roman"/>
                <w:i/>
                <w:sz w:val="24"/>
                <w:szCs w:val="24"/>
              </w:rPr>
            </w:pPr>
            <w:r w:rsidRPr="007C01AA">
              <w:rPr>
                <w:rFonts w:ascii="Times New Roman" w:eastAsia="Times New Roman" w:hAnsi="Times New Roman"/>
                <w:i/>
                <w:sz w:val="24"/>
                <w:szCs w:val="24"/>
              </w:rPr>
              <w:t>Vietējās kompetentās institūcijas vai autorizētā sistēmas lietotāja reģistrācijas numurs</w:t>
            </w:r>
          </w:p>
        </w:tc>
      </w:tr>
      <w:tr w:rsidR="007C01AA" w:rsidRPr="007C01AA" w14:paraId="0ED7F32D" w14:textId="77777777" w:rsidTr="007C01AA">
        <w:tc>
          <w:tcPr>
            <w:tcW w:w="3595" w:type="dxa"/>
            <w:shd w:val="clear" w:color="auto" w:fill="E7E6E6"/>
            <w:vAlign w:val="center"/>
          </w:tcPr>
          <w:p w14:paraId="0D7541ED" w14:textId="77777777" w:rsidR="007C01AA" w:rsidRPr="007C01AA" w:rsidRDefault="007C01AA" w:rsidP="007C01AA">
            <w:pPr>
              <w:rPr>
                <w:rFonts w:ascii="Times New Roman" w:eastAsia="Times New Roman" w:hAnsi="Times New Roman"/>
                <w:sz w:val="24"/>
                <w:szCs w:val="24"/>
              </w:rPr>
            </w:pPr>
            <w:r w:rsidRPr="007C01AA">
              <w:rPr>
                <w:rFonts w:ascii="Times New Roman" w:eastAsia="Times New Roman" w:hAnsi="Times New Roman"/>
                <w:sz w:val="24"/>
                <w:szCs w:val="24"/>
              </w:rPr>
              <w:t>Juridiskā adrese</w:t>
            </w:r>
          </w:p>
          <w:p w14:paraId="666ED1E0" w14:textId="77777777" w:rsidR="007C01AA" w:rsidRPr="007C01AA" w:rsidRDefault="007C01AA" w:rsidP="007C01AA">
            <w:pPr>
              <w:rPr>
                <w:rFonts w:ascii="Times New Roman" w:eastAsia="Times New Roman" w:hAnsi="Times New Roman"/>
                <w:sz w:val="24"/>
                <w:szCs w:val="24"/>
              </w:rPr>
            </w:pPr>
          </w:p>
          <w:p w14:paraId="447661BB" w14:textId="77777777" w:rsidR="007C01AA" w:rsidRPr="007C01AA" w:rsidRDefault="007C01AA" w:rsidP="007C01AA">
            <w:pPr>
              <w:rPr>
                <w:rFonts w:ascii="Times New Roman" w:eastAsia="Times New Roman" w:hAnsi="Times New Roman"/>
                <w:sz w:val="24"/>
                <w:szCs w:val="24"/>
              </w:rPr>
            </w:pPr>
          </w:p>
        </w:tc>
        <w:tc>
          <w:tcPr>
            <w:tcW w:w="5755" w:type="dxa"/>
            <w:shd w:val="clear" w:color="auto" w:fill="FFFFFF"/>
          </w:tcPr>
          <w:p w14:paraId="0C90173B" w14:textId="77777777" w:rsidR="007C01AA" w:rsidRPr="007C01AA" w:rsidRDefault="007C01AA" w:rsidP="007C01AA">
            <w:pPr>
              <w:rPr>
                <w:rFonts w:ascii="Times New Roman" w:eastAsia="Times New Roman" w:hAnsi="Times New Roman"/>
                <w:i/>
                <w:sz w:val="24"/>
                <w:szCs w:val="24"/>
              </w:rPr>
            </w:pPr>
            <w:r w:rsidRPr="007C01AA">
              <w:rPr>
                <w:rFonts w:ascii="Times New Roman" w:eastAsia="Times New Roman" w:hAnsi="Times New Roman"/>
                <w:i/>
                <w:sz w:val="24"/>
                <w:szCs w:val="24"/>
              </w:rPr>
              <w:t>Vietējās kompetentās institūcijas vai autorizētā sistēmas lietotāja juridiskā adrese</w:t>
            </w:r>
          </w:p>
        </w:tc>
      </w:tr>
      <w:tr w:rsidR="007C01AA" w:rsidRPr="007C01AA" w14:paraId="7ED13509" w14:textId="77777777" w:rsidTr="007C01AA">
        <w:tblPrEx>
          <w:shd w:val="clear" w:color="auto" w:fill="auto"/>
        </w:tblPrEx>
        <w:tc>
          <w:tcPr>
            <w:tcW w:w="3595" w:type="dxa"/>
            <w:shd w:val="clear" w:color="auto" w:fill="E7E6E6"/>
            <w:vAlign w:val="center"/>
          </w:tcPr>
          <w:p w14:paraId="0D98B66E" w14:textId="77777777" w:rsidR="007C01AA" w:rsidRPr="007C01AA" w:rsidRDefault="007C01AA" w:rsidP="007C01AA">
            <w:pPr>
              <w:rPr>
                <w:rFonts w:ascii="Times New Roman" w:eastAsia="Times New Roman" w:hAnsi="Times New Roman"/>
                <w:sz w:val="24"/>
                <w:szCs w:val="24"/>
              </w:rPr>
            </w:pPr>
            <w:r w:rsidRPr="007C01AA">
              <w:rPr>
                <w:rFonts w:ascii="Times New Roman" w:eastAsia="Times New Roman" w:hAnsi="Times New Roman"/>
                <w:sz w:val="24"/>
                <w:szCs w:val="24"/>
              </w:rPr>
              <w:t xml:space="preserve">Plānots, ka datu apmaiņa notiks, izmantojot tiešsaistes elektronisko datu apstrādes formas </w:t>
            </w:r>
          </w:p>
        </w:tc>
        <w:tc>
          <w:tcPr>
            <w:tcW w:w="5755" w:type="dxa"/>
          </w:tcPr>
          <w:p w14:paraId="369B4C77" w14:textId="77777777" w:rsidR="007C01AA" w:rsidRPr="007C01AA" w:rsidRDefault="007C01AA" w:rsidP="007C01AA">
            <w:pPr>
              <w:rPr>
                <w:rFonts w:ascii="Times New Roman" w:eastAsia="Times New Roman" w:hAnsi="Times New Roman"/>
                <w:i/>
                <w:sz w:val="24"/>
                <w:szCs w:val="24"/>
              </w:rPr>
            </w:pPr>
            <w:r w:rsidRPr="007C01AA">
              <w:rPr>
                <w:rFonts w:ascii="Times New Roman" w:eastAsia="Times New Roman" w:hAnsi="Times New Roman"/>
                <w:i/>
                <w:sz w:val="24"/>
                <w:szCs w:val="24"/>
              </w:rPr>
              <w:t>Jā vai nē</w:t>
            </w:r>
          </w:p>
        </w:tc>
      </w:tr>
      <w:tr w:rsidR="007C01AA" w:rsidRPr="007C01AA" w14:paraId="5CEF7FE8" w14:textId="77777777" w:rsidTr="007C01AA">
        <w:tblPrEx>
          <w:shd w:val="clear" w:color="auto" w:fill="auto"/>
        </w:tblPrEx>
        <w:tc>
          <w:tcPr>
            <w:tcW w:w="3595" w:type="dxa"/>
            <w:shd w:val="clear" w:color="auto" w:fill="E7E6E6"/>
            <w:vAlign w:val="center"/>
          </w:tcPr>
          <w:p w14:paraId="3AECA93C" w14:textId="77777777" w:rsidR="007C01AA" w:rsidRPr="007C01AA" w:rsidRDefault="007C01AA" w:rsidP="007C01AA">
            <w:pPr>
              <w:rPr>
                <w:rFonts w:ascii="Times New Roman" w:eastAsia="Times New Roman" w:hAnsi="Times New Roman"/>
                <w:sz w:val="24"/>
                <w:szCs w:val="24"/>
              </w:rPr>
            </w:pPr>
            <w:r w:rsidRPr="007C01AA">
              <w:rPr>
                <w:rFonts w:ascii="Times New Roman" w:eastAsia="Times New Roman" w:hAnsi="Times New Roman"/>
                <w:sz w:val="24"/>
                <w:szCs w:val="24"/>
              </w:rPr>
              <w:t>Plānots, ka datu apmaiņa notiks, izmantojot tīmekļa pakalpes (datu apmaiņa XML formātā)</w:t>
            </w:r>
          </w:p>
          <w:p w14:paraId="24252C27" w14:textId="77777777" w:rsidR="007C01AA" w:rsidRPr="007C01AA" w:rsidRDefault="007C01AA" w:rsidP="007C01AA">
            <w:pPr>
              <w:rPr>
                <w:rFonts w:ascii="Times New Roman" w:eastAsia="Times New Roman" w:hAnsi="Times New Roman"/>
                <w:sz w:val="24"/>
                <w:szCs w:val="24"/>
              </w:rPr>
            </w:pPr>
          </w:p>
        </w:tc>
        <w:tc>
          <w:tcPr>
            <w:tcW w:w="5755" w:type="dxa"/>
          </w:tcPr>
          <w:p w14:paraId="411BA757" w14:textId="77777777" w:rsidR="007C01AA" w:rsidRPr="007C01AA" w:rsidRDefault="007C01AA" w:rsidP="007C01AA">
            <w:pPr>
              <w:rPr>
                <w:rFonts w:ascii="Times New Roman" w:eastAsia="Times New Roman" w:hAnsi="Times New Roman"/>
                <w:b/>
                <w:i/>
                <w:sz w:val="24"/>
                <w:szCs w:val="24"/>
              </w:rPr>
            </w:pPr>
            <w:r w:rsidRPr="007C01AA">
              <w:rPr>
                <w:rFonts w:ascii="Times New Roman" w:eastAsia="Times New Roman" w:hAnsi="Times New Roman"/>
                <w:i/>
                <w:sz w:val="24"/>
                <w:szCs w:val="24"/>
              </w:rPr>
              <w:t>Jā vai nē</w:t>
            </w:r>
          </w:p>
        </w:tc>
      </w:tr>
      <w:tr w:rsidR="007C01AA" w:rsidRPr="007C01AA" w14:paraId="1397220F" w14:textId="77777777" w:rsidTr="007C01AA">
        <w:tc>
          <w:tcPr>
            <w:tcW w:w="3595" w:type="dxa"/>
            <w:shd w:val="clear" w:color="auto" w:fill="E7E6E6"/>
          </w:tcPr>
          <w:p w14:paraId="6B0AD62C" w14:textId="77777777" w:rsidR="007C01AA" w:rsidRPr="007C01AA" w:rsidRDefault="007C01AA" w:rsidP="007C01AA">
            <w:pPr>
              <w:rPr>
                <w:rFonts w:ascii="Times New Roman" w:eastAsia="Times New Roman" w:hAnsi="Times New Roman"/>
                <w:sz w:val="24"/>
                <w:szCs w:val="24"/>
              </w:rPr>
            </w:pPr>
            <w:r w:rsidRPr="007C01AA">
              <w:rPr>
                <w:rFonts w:ascii="Times New Roman" w:eastAsia="Times New Roman" w:hAnsi="Times New Roman"/>
                <w:sz w:val="24"/>
                <w:szCs w:val="24"/>
              </w:rPr>
              <w:t>Kontaktpersona līguma slēgšanas jautājumos</w:t>
            </w:r>
          </w:p>
          <w:p w14:paraId="19C74F98" w14:textId="77777777" w:rsidR="007C01AA" w:rsidRPr="007C01AA" w:rsidRDefault="007C01AA" w:rsidP="007C01AA">
            <w:pPr>
              <w:rPr>
                <w:rFonts w:ascii="Times New Roman" w:eastAsia="Times New Roman" w:hAnsi="Times New Roman"/>
                <w:sz w:val="24"/>
                <w:szCs w:val="24"/>
              </w:rPr>
            </w:pPr>
          </w:p>
        </w:tc>
        <w:tc>
          <w:tcPr>
            <w:tcW w:w="5755" w:type="dxa"/>
            <w:shd w:val="clear" w:color="auto" w:fill="FFFFFF"/>
          </w:tcPr>
          <w:p w14:paraId="0E454C91" w14:textId="77777777" w:rsidR="007C01AA" w:rsidRPr="007C01AA" w:rsidRDefault="007C01AA" w:rsidP="007C01AA">
            <w:pPr>
              <w:rPr>
                <w:rFonts w:ascii="Times New Roman" w:eastAsia="Times New Roman" w:hAnsi="Times New Roman"/>
                <w:i/>
                <w:sz w:val="24"/>
                <w:szCs w:val="24"/>
              </w:rPr>
            </w:pPr>
            <w:r w:rsidRPr="007C01AA">
              <w:rPr>
                <w:rFonts w:ascii="Times New Roman" w:eastAsia="Times New Roman" w:hAnsi="Times New Roman"/>
                <w:i/>
                <w:sz w:val="24"/>
                <w:szCs w:val="24"/>
              </w:rPr>
              <w:t>Kontaktpersonas vārds, uzvārds, tālruņa numurs un e-pasta adrese</w:t>
            </w:r>
          </w:p>
        </w:tc>
      </w:tr>
      <w:tr w:rsidR="007C01AA" w:rsidRPr="007C01AA" w14:paraId="70973E22" w14:textId="77777777" w:rsidTr="007C01AA">
        <w:tc>
          <w:tcPr>
            <w:tcW w:w="3595" w:type="dxa"/>
            <w:shd w:val="clear" w:color="auto" w:fill="E7E6E6"/>
          </w:tcPr>
          <w:p w14:paraId="28024296" w14:textId="77777777" w:rsidR="007C01AA" w:rsidRPr="007C01AA" w:rsidRDefault="007C01AA" w:rsidP="007C01AA">
            <w:pPr>
              <w:rPr>
                <w:rFonts w:ascii="Times New Roman" w:eastAsia="Times New Roman" w:hAnsi="Times New Roman"/>
                <w:sz w:val="24"/>
                <w:szCs w:val="24"/>
              </w:rPr>
            </w:pPr>
            <w:r w:rsidRPr="007C01AA">
              <w:rPr>
                <w:rFonts w:ascii="Times New Roman" w:eastAsia="Times New Roman" w:hAnsi="Times New Roman"/>
                <w:sz w:val="24"/>
                <w:szCs w:val="24"/>
              </w:rPr>
              <w:t>Cita informācija</w:t>
            </w:r>
          </w:p>
          <w:p w14:paraId="79C1439D" w14:textId="77777777" w:rsidR="007C01AA" w:rsidRPr="007C01AA" w:rsidRDefault="007C01AA" w:rsidP="007C01AA">
            <w:pPr>
              <w:rPr>
                <w:rFonts w:ascii="Times New Roman" w:eastAsia="Times New Roman" w:hAnsi="Times New Roman"/>
                <w:sz w:val="24"/>
                <w:szCs w:val="24"/>
              </w:rPr>
            </w:pPr>
          </w:p>
          <w:p w14:paraId="064BD70C" w14:textId="77777777" w:rsidR="007C01AA" w:rsidRPr="007C01AA" w:rsidRDefault="007C01AA" w:rsidP="007C01AA">
            <w:pPr>
              <w:rPr>
                <w:rFonts w:ascii="Times New Roman" w:eastAsia="Times New Roman" w:hAnsi="Times New Roman"/>
                <w:sz w:val="24"/>
                <w:szCs w:val="24"/>
              </w:rPr>
            </w:pPr>
          </w:p>
        </w:tc>
        <w:tc>
          <w:tcPr>
            <w:tcW w:w="5755" w:type="dxa"/>
            <w:shd w:val="clear" w:color="auto" w:fill="FFFFFF"/>
          </w:tcPr>
          <w:p w14:paraId="2685A853" w14:textId="77777777" w:rsidR="007C01AA" w:rsidRPr="007C01AA" w:rsidRDefault="007C01AA" w:rsidP="007C01AA">
            <w:pPr>
              <w:rPr>
                <w:rFonts w:ascii="Times New Roman" w:eastAsia="Times New Roman" w:hAnsi="Times New Roman"/>
                <w:i/>
                <w:sz w:val="24"/>
                <w:szCs w:val="24"/>
              </w:rPr>
            </w:pPr>
          </w:p>
        </w:tc>
      </w:tr>
    </w:tbl>
    <w:p w14:paraId="75379137" w14:textId="77777777" w:rsidR="007C01AA" w:rsidRPr="007C01AA" w:rsidRDefault="007C01AA" w:rsidP="007C01AA">
      <w:pPr>
        <w:shd w:val="clear" w:color="auto" w:fill="FFFFFF"/>
        <w:ind w:firstLine="0"/>
        <w:jc w:val="left"/>
        <w:rPr>
          <w:sz w:val="24"/>
          <w:szCs w:val="24"/>
          <w:lang w:eastAsia="en-US"/>
        </w:rPr>
      </w:pPr>
    </w:p>
    <w:p w14:paraId="6FCAD65A" w14:textId="77777777" w:rsidR="007C01AA" w:rsidRPr="007C01AA" w:rsidRDefault="007C01AA" w:rsidP="007C01AA">
      <w:pPr>
        <w:shd w:val="clear" w:color="auto" w:fill="FFFFFF"/>
        <w:ind w:firstLine="0"/>
        <w:jc w:val="left"/>
        <w:rPr>
          <w:iCs/>
          <w:sz w:val="24"/>
          <w:szCs w:val="24"/>
          <w:lang w:eastAsia="en-US"/>
        </w:rPr>
      </w:pPr>
      <w:r w:rsidRPr="007C01AA">
        <w:rPr>
          <w:iCs/>
          <w:sz w:val="24"/>
          <w:szCs w:val="24"/>
          <w:lang w:eastAsia="en-US"/>
        </w:rPr>
        <w:t>Vietējās kompetentās institūcijas</w:t>
      </w:r>
    </w:p>
    <w:p w14:paraId="538E1FC6" w14:textId="77777777" w:rsidR="007C01AA" w:rsidRPr="007C01AA" w:rsidRDefault="007C01AA" w:rsidP="007C01AA">
      <w:pPr>
        <w:shd w:val="clear" w:color="auto" w:fill="FFFFFF"/>
        <w:ind w:firstLine="0"/>
        <w:jc w:val="left"/>
        <w:rPr>
          <w:iCs/>
          <w:sz w:val="24"/>
          <w:szCs w:val="24"/>
          <w:lang w:eastAsia="en-US"/>
        </w:rPr>
      </w:pPr>
      <w:r w:rsidRPr="007C01AA">
        <w:rPr>
          <w:iCs/>
          <w:sz w:val="24"/>
          <w:szCs w:val="24"/>
          <w:lang w:eastAsia="en-US"/>
        </w:rPr>
        <w:t>vai autorizētā sistēmas lietotāja</w:t>
      </w:r>
    </w:p>
    <w:p w14:paraId="0E65CA1F" w14:textId="3CC2F091" w:rsidR="007C01AA" w:rsidRPr="007C01AA" w:rsidRDefault="007B7B0C" w:rsidP="007C01AA">
      <w:pPr>
        <w:shd w:val="clear" w:color="auto" w:fill="FFFFFF"/>
        <w:ind w:firstLine="0"/>
        <w:jc w:val="left"/>
        <w:rPr>
          <w:iCs/>
          <w:sz w:val="24"/>
          <w:szCs w:val="24"/>
          <w:lang w:eastAsia="en-US"/>
        </w:rPr>
      </w:pPr>
      <w:r>
        <w:rPr>
          <w:iCs/>
          <w:sz w:val="24"/>
          <w:szCs w:val="24"/>
          <w:lang w:eastAsia="en-US"/>
        </w:rPr>
        <w:t>paraksttiesīgā persona</w:t>
      </w:r>
      <w:r>
        <w:rPr>
          <w:iCs/>
          <w:sz w:val="24"/>
          <w:szCs w:val="24"/>
          <w:lang w:eastAsia="en-US"/>
        </w:rPr>
        <w:tab/>
      </w:r>
      <w:r>
        <w:rPr>
          <w:iCs/>
          <w:sz w:val="24"/>
          <w:szCs w:val="24"/>
          <w:lang w:eastAsia="en-US"/>
        </w:rPr>
        <w:tab/>
      </w:r>
      <w:r w:rsidR="007C01AA" w:rsidRPr="007C01AA">
        <w:rPr>
          <w:iCs/>
          <w:sz w:val="24"/>
          <w:szCs w:val="24"/>
          <w:lang w:eastAsia="en-US"/>
        </w:rPr>
        <w:t xml:space="preserve">___________________________________________________ </w:t>
      </w:r>
    </w:p>
    <w:p w14:paraId="7207BCE8" w14:textId="77777777" w:rsidR="007C01AA" w:rsidRPr="007C01AA" w:rsidRDefault="007C01AA" w:rsidP="007C01AA">
      <w:pPr>
        <w:ind w:left="2880"/>
        <w:jc w:val="center"/>
        <w:rPr>
          <w:iCs/>
          <w:sz w:val="20"/>
          <w:szCs w:val="20"/>
          <w:lang w:eastAsia="en-US"/>
        </w:rPr>
      </w:pPr>
      <w:r w:rsidRPr="007C01AA">
        <w:rPr>
          <w:iCs/>
          <w:sz w:val="20"/>
          <w:szCs w:val="20"/>
          <w:lang w:eastAsia="en-US"/>
        </w:rPr>
        <w:t>(amats, vārds, uzvārds un paraksts)</w:t>
      </w:r>
    </w:p>
    <w:p w14:paraId="2DE71295" w14:textId="77777777" w:rsidR="007C01AA" w:rsidRPr="007C01AA" w:rsidRDefault="007C01AA" w:rsidP="007C01AA">
      <w:pPr>
        <w:ind w:firstLine="0"/>
        <w:jc w:val="left"/>
        <w:rPr>
          <w:sz w:val="24"/>
          <w:szCs w:val="24"/>
          <w:lang w:eastAsia="en-US"/>
        </w:rPr>
      </w:pPr>
    </w:p>
    <w:p w14:paraId="14C0B32D" w14:textId="77777777" w:rsidR="007C01AA" w:rsidRPr="007C01AA" w:rsidRDefault="007C01AA" w:rsidP="007C01AA">
      <w:pPr>
        <w:shd w:val="clear" w:color="auto" w:fill="FFFFFF"/>
        <w:ind w:firstLine="0"/>
        <w:jc w:val="left"/>
        <w:rPr>
          <w:lang w:eastAsia="en-US"/>
        </w:rPr>
      </w:pPr>
      <w:r w:rsidRPr="007C01AA">
        <w:rPr>
          <w:lang w:eastAsia="en-US"/>
        </w:rPr>
        <w:t>_______________</w:t>
      </w:r>
    </w:p>
    <w:p w14:paraId="3FA67F0B" w14:textId="77777777" w:rsidR="007C01AA" w:rsidRPr="007C01AA" w:rsidRDefault="007C01AA" w:rsidP="007C01AA">
      <w:pPr>
        <w:shd w:val="clear" w:color="auto" w:fill="FFFFFF"/>
        <w:ind w:firstLine="0"/>
        <w:jc w:val="left"/>
        <w:rPr>
          <w:sz w:val="20"/>
          <w:szCs w:val="20"/>
          <w:lang w:eastAsia="en-US"/>
        </w:rPr>
      </w:pPr>
      <w:r w:rsidRPr="007C01AA">
        <w:rPr>
          <w:lang w:eastAsia="en-US"/>
        </w:rPr>
        <w:t xml:space="preserve">           </w:t>
      </w:r>
      <w:r w:rsidRPr="007C01AA">
        <w:rPr>
          <w:sz w:val="20"/>
          <w:szCs w:val="20"/>
          <w:lang w:eastAsia="en-US"/>
        </w:rPr>
        <w:t>(vieta)</w:t>
      </w:r>
    </w:p>
    <w:p w14:paraId="71649D96" w14:textId="77777777" w:rsidR="007C01AA" w:rsidRPr="007C01AA" w:rsidRDefault="007C01AA" w:rsidP="007C01AA">
      <w:pPr>
        <w:ind w:firstLine="0"/>
        <w:jc w:val="left"/>
        <w:rPr>
          <w:sz w:val="24"/>
          <w:szCs w:val="24"/>
          <w:lang w:eastAsia="en-US"/>
        </w:rPr>
      </w:pPr>
    </w:p>
    <w:p w14:paraId="3BFE8678" w14:textId="77777777" w:rsidR="007C01AA" w:rsidRPr="007C01AA" w:rsidRDefault="007C01AA" w:rsidP="007C01AA">
      <w:pPr>
        <w:ind w:firstLine="0"/>
        <w:jc w:val="left"/>
        <w:rPr>
          <w:sz w:val="24"/>
          <w:szCs w:val="24"/>
          <w:lang w:eastAsia="en-US"/>
        </w:rPr>
      </w:pPr>
      <w:r w:rsidRPr="007C01AA">
        <w:rPr>
          <w:sz w:val="24"/>
          <w:szCs w:val="24"/>
          <w:lang w:eastAsia="en-US"/>
        </w:rPr>
        <w:t>____.____._________.</w:t>
      </w:r>
    </w:p>
    <w:p w14:paraId="2E79708D" w14:textId="77777777" w:rsidR="007C01AA" w:rsidRPr="007C01AA" w:rsidRDefault="007C01AA" w:rsidP="007C01AA">
      <w:pPr>
        <w:jc w:val="left"/>
        <w:rPr>
          <w:vanish/>
          <w:sz w:val="20"/>
          <w:szCs w:val="20"/>
          <w:lang w:eastAsia="en-US"/>
        </w:rPr>
      </w:pPr>
      <w:r w:rsidRPr="007C01AA">
        <w:rPr>
          <w:sz w:val="20"/>
          <w:szCs w:val="20"/>
          <w:lang w:eastAsia="en-US"/>
        </w:rPr>
        <w:t>(datums)</w:t>
      </w:r>
      <w:r w:rsidRPr="007C01AA">
        <w:rPr>
          <w:bCs/>
          <w:lang w:eastAsia="en-US"/>
        </w:rPr>
        <w:t>"</w:t>
      </w:r>
    </w:p>
    <w:p w14:paraId="03DFAB97" w14:textId="77777777" w:rsidR="007C01AA" w:rsidRPr="007C01AA" w:rsidRDefault="007C01AA" w:rsidP="007C01AA">
      <w:pPr>
        <w:spacing w:after="160"/>
        <w:ind w:left="720" w:firstLine="0"/>
        <w:jc w:val="left"/>
        <w:rPr>
          <w:bCs/>
          <w:sz w:val="24"/>
          <w:szCs w:val="24"/>
        </w:rPr>
      </w:pPr>
    </w:p>
    <w:p w14:paraId="070109A2" w14:textId="77777777" w:rsidR="007C01AA" w:rsidRDefault="007C01AA" w:rsidP="00E5688E">
      <w:pPr>
        <w:ind w:firstLine="0"/>
      </w:pPr>
    </w:p>
    <w:p w14:paraId="14A1583D" w14:textId="77777777" w:rsidR="0082020D" w:rsidRDefault="0082020D" w:rsidP="00E5688E">
      <w:pPr>
        <w:ind w:firstLine="0"/>
      </w:pPr>
    </w:p>
    <w:p w14:paraId="0CC2D88E" w14:textId="77777777" w:rsidR="0082020D" w:rsidRDefault="0082020D" w:rsidP="00E5688E">
      <w:pPr>
        <w:ind w:firstLine="0"/>
      </w:pPr>
    </w:p>
    <w:p w14:paraId="568C1B71" w14:textId="77777777" w:rsidR="00E5688E" w:rsidRPr="00AF79EA" w:rsidRDefault="00E5688E" w:rsidP="00E5688E">
      <w:pPr>
        <w:tabs>
          <w:tab w:val="left" w:pos="6521"/>
        </w:tabs>
        <w:jc w:val="left"/>
        <w:rPr>
          <w:szCs w:val="24"/>
          <w:lang w:eastAsia="en-US"/>
        </w:rPr>
      </w:pPr>
      <w:r w:rsidRPr="00AF79EA">
        <w:rPr>
          <w:szCs w:val="24"/>
          <w:lang w:eastAsia="en-US"/>
        </w:rPr>
        <w:t>Ministru prezidents</w:t>
      </w:r>
      <w:r w:rsidRPr="00AF79EA">
        <w:rPr>
          <w:szCs w:val="24"/>
          <w:lang w:eastAsia="en-US"/>
        </w:rPr>
        <w:tab/>
      </w:r>
      <w:r w:rsidRPr="00AF79EA">
        <w:t>A. K. Kariņš</w:t>
      </w:r>
    </w:p>
    <w:p w14:paraId="04ADC59B" w14:textId="77777777" w:rsidR="004C12BB" w:rsidRDefault="004C12BB" w:rsidP="00E5688E">
      <w:pPr>
        <w:tabs>
          <w:tab w:val="left" w:pos="6521"/>
        </w:tabs>
        <w:ind w:firstLine="0"/>
        <w:jc w:val="left"/>
        <w:rPr>
          <w:szCs w:val="24"/>
          <w:lang w:eastAsia="en-US"/>
        </w:rPr>
      </w:pPr>
    </w:p>
    <w:p w14:paraId="19827978" w14:textId="77777777" w:rsidR="004C12BB" w:rsidRPr="00AF79EA" w:rsidRDefault="004C12BB" w:rsidP="00E5688E">
      <w:pPr>
        <w:tabs>
          <w:tab w:val="left" w:pos="6521"/>
        </w:tabs>
        <w:ind w:firstLine="0"/>
        <w:jc w:val="left"/>
        <w:rPr>
          <w:szCs w:val="24"/>
          <w:lang w:eastAsia="en-US"/>
        </w:rPr>
      </w:pPr>
    </w:p>
    <w:p w14:paraId="68CF00F0" w14:textId="77777777" w:rsidR="00E5688E" w:rsidRPr="00AF79EA" w:rsidRDefault="00E5688E" w:rsidP="00E5688E">
      <w:pPr>
        <w:tabs>
          <w:tab w:val="left" w:pos="6521"/>
          <w:tab w:val="left" w:pos="6840"/>
        </w:tabs>
        <w:jc w:val="left"/>
        <w:rPr>
          <w:szCs w:val="24"/>
          <w:lang w:eastAsia="en-US"/>
        </w:rPr>
      </w:pPr>
      <w:r w:rsidRPr="00AF79EA">
        <w:rPr>
          <w:szCs w:val="24"/>
          <w:lang w:eastAsia="en-US"/>
        </w:rPr>
        <w:t>Satiksmes ministrs</w:t>
      </w:r>
      <w:r w:rsidRPr="00AF79EA">
        <w:rPr>
          <w:szCs w:val="24"/>
          <w:lang w:eastAsia="en-US"/>
        </w:rPr>
        <w:tab/>
        <w:t>T. Linkaits</w:t>
      </w:r>
    </w:p>
    <w:p w14:paraId="3D7A9FE0" w14:textId="77777777" w:rsidR="004C12BB" w:rsidRDefault="004C12BB" w:rsidP="00E5688E">
      <w:pPr>
        <w:tabs>
          <w:tab w:val="left" w:pos="6521"/>
          <w:tab w:val="left" w:pos="6840"/>
        </w:tabs>
        <w:ind w:firstLine="0"/>
        <w:jc w:val="left"/>
        <w:rPr>
          <w:szCs w:val="24"/>
          <w:lang w:eastAsia="en-US"/>
        </w:rPr>
      </w:pPr>
    </w:p>
    <w:p w14:paraId="24541F75" w14:textId="77777777" w:rsidR="004C12BB" w:rsidRPr="00AF79EA" w:rsidRDefault="004C12BB" w:rsidP="00E5688E">
      <w:pPr>
        <w:tabs>
          <w:tab w:val="left" w:pos="6521"/>
          <w:tab w:val="left" w:pos="6840"/>
        </w:tabs>
        <w:ind w:firstLine="0"/>
        <w:jc w:val="left"/>
        <w:rPr>
          <w:szCs w:val="24"/>
          <w:lang w:eastAsia="en-US"/>
        </w:rPr>
      </w:pPr>
    </w:p>
    <w:p w14:paraId="27A4A1E7" w14:textId="77777777" w:rsidR="00E5688E" w:rsidRPr="00AF79EA" w:rsidRDefault="00E5688E" w:rsidP="00E5688E">
      <w:pPr>
        <w:tabs>
          <w:tab w:val="left" w:pos="6521"/>
          <w:tab w:val="left" w:pos="6840"/>
        </w:tabs>
        <w:jc w:val="left"/>
        <w:rPr>
          <w:szCs w:val="24"/>
          <w:lang w:eastAsia="en-US"/>
        </w:rPr>
      </w:pPr>
      <w:r w:rsidRPr="00AF79EA">
        <w:rPr>
          <w:szCs w:val="24"/>
          <w:lang w:eastAsia="en-US"/>
        </w:rPr>
        <w:lastRenderedPageBreak/>
        <w:t>Iesniedzējs:</w:t>
      </w:r>
    </w:p>
    <w:p w14:paraId="71E3EEE9" w14:textId="77777777" w:rsidR="00E5688E" w:rsidRPr="00AF79EA" w:rsidRDefault="00E5688E" w:rsidP="00E5688E">
      <w:pPr>
        <w:tabs>
          <w:tab w:val="left" w:pos="6521"/>
          <w:tab w:val="left" w:pos="6840"/>
        </w:tabs>
        <w:jc w:val="left"/>
        <w:rPr>
          <w:szCs w:val="24"/>
          <w:lang w:eastAsia="en-US"/>
        </w:rPr>
      </w:pPr>
      <w:r w:rsidRPr="00AF79EA">
        <w:rPr>
          <w:szCs w:val="24"/>
          <w:lang w:eastAsia="en-US"/>
        </w:rPr>
        <w:t>satiksmes ministrs</w:t>
      </w:r>
      <w:r w:rsidRPr="00AF79EA">
        <w:rPr>
          <w:szCs w:val="24"/>
          <w:lang w:eastAsia="en-US"/>
        </w:rPr>
        <w:tab/>
        <w:t>T. Linkaits</w:t>
      </w:r>
    </w:p>
    <w:p w14:paraId="4A477F21" w14:textId="77777777" w:rsidR="004C12BB" w:rsidRDefault="004C12BB" w:rsidP="00E5688E">
      <w:pPr>
        <w:tabs>
          <w:tab w:val="left" w:pos="6521"/>
          <w:tab w:val="left" w:pos="6840"/>
        </w:tabs>
        <w:ind w:firstLine="0"/>
        <w:jc w:val="left"/>
        <w:rPr>
          <w:szCs w:val="24"/>
          <w:lang w:eastAsia="en-US"/>
        </w:rPr>
      </w:pPr>
    </w:p>
    <w:p w14:paraId="33E4F499" w14:textId="77777777" w:rsidR="004C12BB" w:rsidRPr="00AF79EA" w:rsidRDefault="004C12BB" w:rsidP="00E5688E">
      <w:pPr>
        <w:tabs>
          <w:tab w:val="left" w:pos="6521"/>
          <w:tab w:val="left" w:pos="6840"/>
        </w:tabs>
        <w:ind w:firstLine="0"/>
        <w:jc w:val="left"/>
        <w:rPr>
          <w:szCs w:val="24"/>
          <w:lang w:eastAsia="en-US"/>
        </w:rPr>
      </w:pPr>
    </w:p>
    <w:p w14:paraId="5ACCAFB9" w14:textId="77777777" w:rsidR="00E5688E" w:rsidRPr="00AF79EA" w:rsidRDefault="00E5688E" w:rsidP="00E5688E">
      <w:pPr>
        <w:tabs>
          <w:tab w:val="left" w:pos="6521"/>
          <w:tab w:val="left" w:pos="6840"/>
        </w:tabs>
        <w:jc w:val="left"/>
        <w:rPr>
          <w:szCs w:val="24"/>
          <w:lang w:eastAsia="en-US"/>
        </w:rPr>
      </w:pPr>
      <w:r w:rsidRPr="00AF79EA">
        <w:rPr>
          <w:szCs w:val="24"/>
          <w:lang w:eastAsia="en-US"/>
        </w:rPr>
        <w:t>Vīza:</w:t>
      </w:r>
    </w:p>
    <w:p w14:paraId="2B1083AC" w14:textId="5A8A849F" w:rsidR="00F641E5" w:rsidRPr="00F641E5" w:rsidRDefault="00E5688E" w:rsidP="002E32AB">
      <w:pPr>
        <w:tabs>
          <w:tab w:val="left" w:pos="6521"/>
          <w:tab w:val="left" w:pos="6840"/>
        </w:tabs>
        <w:jc w:val="left"/>
      </w:pPr>
      <w:r w:rsidRPr="00AF79EA">
        <w:rPr>
          <w:szCs w:val="24"/>
          <w:lang w:eastAsia="en-US"/>
        </w:rPr>
        <w:t xml:space="preserve">valsts </w:t>
      </w:r>
      <w:r w:rsidR="00B71197" w:rsidRPr="00AF79EA">
        <w:rPr>
          <w:szCs w:val="24"/>
          <w:lang w:eastAsia="en-US"/>
        </w:rPr>
        <w:t>sekretāre</w:t>
      </w:r>
      <w:r w:rsidR="00B71197" w:rsidRPr="00AF79EA">
        <w:rPr>
          <w:szCs w:val="24"/>
          <w:lang w:eastAsia="en-US"/>
        </w:rPr>
        <w:tab/>
        <w:t xml:space="preserve"> </w:t>
      </w:r>
      <w:r w:rsidR="00B71197" w:rsidRPr="00AF79EA">
        <w:rPr>
          <w:bCs/>
          <w:szCs w:val="24"/>
          <w:lang w:eastAsia="en-US"/>
        </w:rPr>
        <w:t>I. Stepanova</w:t>
      </w:r>
    </w:p>
    <w:p w14:paraId="1EB7CF1E" w14:textId="374177ED" w:rsidR="00F928BC" w:rsidRPr="00F641E5" w:rsidRDefault="00F928BC" w:rsidP="00F641E5">
      <w:pPr>
        <w:tabs>
          <w:tab w:val="left" w:pos="3840"/>
        </w:tabs>
      </w:pPr>
    </w:p>
    <w:sectPr w:rsidR="00F928BC" w:rsidRPr="00F641E5">
      <w:headerReference w:type="default" r:id="rId8"/>
      <w:footerReference w:type="default" r:id="rId9"/>
      <w:footerReference w:type="first" r:id="rId10"/>
      <w:pgSz w:w="11906" w:h="16838"/>
      <w:pgMar w:top="1418"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3FF13" w14:textId="77777777" w:rsidR="00FA0A6D" w:rsidRDefault="00FA0A6D">
      <w:r>
        <w:separator/>
      </w:r>
    </w:p>
  </w:endnote>
  <w:endnote w:type="continuationSeparator" w:id="0">
    <w:p w14:paraId="7303A1CF" w14:textId="77777777" w:rsidR="00FA0A6D" w:rsidRDefault="00FA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60E0D" w14:textId="6706E587" w:rsidR="00FA0A6D" w:rsidRPr="002532C2" w:rsidRDefault="00FA0A6D" w:rsidP="002532C2">
    <w:pPr>
      <w:pStyle w:val="Footer"/>
      <w:rPr>
        <w:color w:val="000000"/>
        <w:sz w:val="20"/>
        <w:szCs w:val="20"/>
      </w:rPr>
    </w:pPr>
    <w:r w:rsidRPr="002532C2">
      <w:rPr>
        <w:color w:val="000000"/>
        <w:sz w:val="20"/>
        <w:szCs w:val="20"/>
      </w:rPr>
      <w:t>SMnot_</w:t>
    </w:r>
    <w:r w:rsidR="00C627AE">
      <w:rPr>
        <w:color w:val="000000"/>
        <w:sz w:val="20"/>
        <w:szCs w:val="20"/>
      </w:rPr>
      <w:t>23</w:t>
    </w:r>
    <w:r>
      <w:rPr>
        <w:color w:val="000000"/>
        <w:sz w:val="20"/>
        <w:szCs w:val="20"/>
      </w:rPr>
      <w:t>0221_GrozMK92(SKLOIS)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2A440" w14:textId="3A460B7E" w:rsidR="00FA0A6D" w:rsidRPr="00C801D0" w:rsidRDefault="00FA0A6D" w:rsidP="00C801D0">
    <w:pPr>
      <w:pStyle w:val="Footer"/>
    </w:pPr>
    <w:r w:rsidRPr="00C801D0">
      <w:rPr>
        <w:color w:val="000000"/>
        <w:sz w:val="20"/>
        <w:szCs w:val="20"/>
      </w:rPr>
      <w:t>SMnot_</w:t>
    </w:r>
    <w:r w:rsidR="00C627AE">
      <w:rPr>
        <w:color w:val="000000"/>
        <w:sz w:val="20"/>
        <w:szCs w:val="20"/>
      </w:rPr>
      <w:t>23</w:t>
    </w:r>
    <w:r>
      <w:rPr>
        <w:color w:val="000000"/>
        <w:sz w:val="20"/>
        <w:szCs w:val="20"/>
      </w:rPr>
      <w:t>0221</w:t>
    </w:r>
    <w:r w:rsidRPr="00C801D0">
      <w:rPr>
        <w:color w:val="000000"/>
        <w:sz w:val="20"/>
        <w:szCs w:val="20"/>
      </w:rPr>
      <w:t>_Groz</w:t>
    </w:r>
    <w:r>
      <w:rPr>
        <w:color w:val="000000"/>
        <w:sz w:val="20"/>
        <w:szCs w:val="20"/>
      </w:rPr>
      <w:t>MK92(SKLOIS)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63998" w14:textId="77777777" w:rsidR="00FA0A6D" w:rsidRDefault="00FA0A6D">
      <w:r>
        <w:separator/>
      </w:r>
    </w:p>
  </w:footnote>
  <w:footnote w:type="continuationSeparator" w:id="0">
    <w:p w14:paraId="5AE926B7" w14:textId="77777777" w:rsidR="00FA0A6D" w:rsidRDefault="00FA0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DEDB5" w14:textId="1AEF8265" w:rsidR="00FA0A6D" w:rsidRDefault="00FA0A6D">
    <w:pPr>
      <w:pBdr>
        <w:top w:val="nil"/>
        <w:left w:val="nil"/>
        <w:bottom w:val="nil"/>
        <w:right w:val="nil"/>
        <w:between w:val="nil"/>
      </w:pBdr>
      <w:tabs>
        <w:tab w:val="center" w:pos="4513"/>
        <w:tab w:val="right" w:pos="902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627AE">
      <w:rPr>
        <w:noProof/>
        <w:color w:val="000000"/>
        <w:sz w:val="24"/>
        <w:szCs w:val="24"/>
      </w:rPr>
      <w:t>2</w:t>
    </w:r>
    <w:r>
      <w:rPr>
        <w:color w:val="000000"/>
        <w:sz w:val="24"/>
        <w:szCs w:val="24"/>
      </w:rPr>
      <w:fldChar w:fldCharType="end"/>
    </w:r>
  </w:p>
  <w:p w14:paraId="770503AE" w14:textId="77777777" w:rsidR="00FA0A6D" w:rsidRDefault="00FA0A6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F6DC6"/>
    <w:multiLevelType w:val="hybridMultilevel"/>
    <w:tmpl w:val="FBFC7EBA"/>
    <w:lvl w:ilvl="0" w:tplc="5BFC27CA">
      <w:start w:val="11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0564B82"/>
    <w:multiLevelType w:val="hybridMultilevel"/>
    <w:tmpl w:val="7BFE2460"/>
    <w:lvl w:ilvl="0" w:tplc="DBC492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3B63179"/>
    <w:multiLevelType w:val="hybridMultilevel"/>
    <w:tmpl w:val="E346A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D84519"/>
    <w:multiLevelType w:val="hybridMultilevel"/>
    <w:tmpl w:val="A4E8CFDA"/>
    <w:lvl w:ilvl="0" w:tplc="DFB002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D660BB3"/>
    <w:multiLevelType w:val="hybridMultilevel"/>
    <w:tmpl w:val="B9406790"/>
    <w:lvl w:ilvl="0" w:tplc="4F0AAB0A">
      <w:start w:val="1"/>
      <w:numFmt w:val="bullet"/>
      <w:lvlText w:val="-"/>
      <w:lvlJc w:val="left"/>
      <w:pPr>
        <w:ind w:left="1222" w:hanging="360"/>
      </w:pPr>
      <w:rPr>
        <w:rFonts w:ascii="Times New Roman" w:eastAsiaTheme="minorHAnsi" w:hAnsi="Times New Roman" w:cs="Times New Roman" w:hint="default"/>
      </w:rPr>
    </w:lvl>
    <w:lvl w:ilvl="1" w:tplc="18EC6CF2">
      <w:start w:val="1"/>
      <w:numFmt w:val="bullet"/>
      <w:lvlText w:val="o"/>
      <w:lvlJc w:val="left"/>
      <w:pPr>
        <w:ind w:left="1942" w:hanging="360"/>
      </w:pPr>
      <w:rPr>
        <w:rFonts w:ascii="Courier New" w:hAnsi="Courier New" w:cs="Courier New" w:hint="default"/>
      </w:rPr>
    </w:lvl>
    <w:lvl w:ilvl="2" w:tplc="1FF21062">
      <w:start w:val="1"/>
      <w:numFmt w:val="bullet"/>
      <w:lvlText w:val=""/>
      <w:lvlJc w:val="left"/>
      <w:pPr>
        <w:ind w:left="2662" w:hanging="360"/>
      </w:pPr>
      <w:rPr>
        <w:rFonts w:ascii="Wingdings" w:hAnsi="Wingdings" w:hint="default"/>
      </w:rPr>
    </w:lvl>
    <w:lvl w:ilvl="3" w:tplc="ECB21DB4">
      <w:start w:val="1"/>
      <w:numFmt w:val="bullet"/>
      <w:lvlText w:val=""/>
      <w:lvlJc w:val="left"/>
      <w:pPr>
        <w:ind w:left="3382" w:hanging="360"/>
      </w:pPr>
      <w:rPr>
        <w:rFonts w:ascii="Symbol" w:hAnsi="Symbol" w:hint="default"/>
      </w:rPr>
    </w:lvl>
    <w:lvl w:ilvl="4" w:tplc="03644FB2">
      <w:start w:val="1"/>
      <w:numFmt w:val="bullet"/>
      <w:lvlText w:val="o"/>
      <w:lvlJc w:val="left"/>
      <w:pPr>
        <w:ind w:left="4102" w:hanging="360"/>
      </w:pPr>
      <w:rPr>
        <w:rFonts w:ascii="Courier New" w:hAnsi="Courier New" w:cs="Courier New" w:hint="default"/>
      </w:rPr>
    </w:lvl>
    <w:lvl w:ilvl="5" w:tplc="B0FA0698">
      <w:start w:val="1"/>
      <w:numFmt w:val="bullet"/>
      <w:lvlText w:val=""/>
      <w:lvlJc w:val="left"/>
      <w:pPr>
        <w:ind w:left="4822" w:hanging="360"/>
      </w:pPr>
      <w:rPr>
        <w:rFonts w:ascii="Wingdings" w:hAnsi="Wingdings" w:hint="default"/>
      </w:rPr>
    </w:lvl>
    <w:lvl w:ilvl="6" w:tplc="4C9A36B6">
      <w:start w:val="1"/>
      <w:numFmt w:val="bullet"/>
      <w:lvlText w:val=""/>
      <w:lvlJc w:val="left"/>
      <w:pPr>
        <w:ind w:left="5542" w:hanging="360"/>
      </w:pPr>
      <w:rPr>
        <w:rFonts w:ascii="Symbol" w:hAnsi="Symbol" w:hint="default"/>
      </w:rPr>
    </w:lvl>
    <w:lvl w:ilvl="7" w:tplc="4EA2EF7C">
      <w:start w:val="1"/>
      <w:numFmt w:val="bullet"/>
      <w:lvlText w:val="o"/>
      <w:lvlJc w:val="left"/>
      <w:pPr>
        <w:ind w:left="6262" w:hanging="360"/>
      </w:pPr>
      <w:rPr>
        <w:rFonts w:ascii="Courier New" w:hAnsi="Courier New" w:cs="Courier New" w:hint="default"/>
      </w:rPr>
    </w:lvl>
    <w:lvl w:ilvl="8" w:tplc="FF727204">
      <w:start w:val="1"/>
      <w:numFmt w:val="bullet"/>
      <w:lvlText w:val=""/>
      <w:lvlJc w:val="left"/>
      <w:pPr>
        <w:ind w:left="6982"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BC"/>
    <w:rsid w:val="00000146"/>
    <w:rsid w:val="00000CC1"/>
    <w:rsid w:val="00001063"/>
    <w:rsid w:val="000017D3"/>
    <w:rsid w:val="00013F22"/>
    <w:rsid w:val="0001515A"/>
    <w:rsid w:val="00020AA8"/>
    <w:rsid w:val="000264F2"/>
    <w:rsid w:val="0004120B"/>
    <w:rsid w:val="0004252A"/>
    <w:rsid w:val="000434E0"/>
    <w:rsid w:val="000725F6"/>
    <w:rsid w:val="00077912"/>
    <w:rsid w:val="00084FB7"/>
    <w:rsid w:val="00086346"/>
    <w:rsid w:val="00091D34"/>
    <w:rsid w:val="000945F9"/>
    <w:rsid w:val="0009496A"/>
    <w:rsid w:val="000950C4"/>
    <w:rsid w:val="00095496"/>
    <w:rsid w:val="00095D35"/>
    <w:rsid w:val="000A1BC6"/>
    <w:rsid w:val="000A200C"/>
    <w:rsid w:val="000B04DD"/>
    <w:rsid w:val="000C57B5"/>
    <w:rsid w:val="000E2386"/>
    <w:rsid w:val="000E2BD8"/>
    <w:rsid w:val="000E51CF"/>
    <w:rsid w:val="000E5512"/>
    <w:rsid w:val="000F1578"/>
    <w:rsid w:val="000F6399"/>
    <w:rsid w:val="0010588E"/>
    <w:rsid w:val="001100BF"/>
    <w:rsid w:val="0011228E"/>
    <w:rsid w:val="0011297E"/>
    <w:rsid w:val="0011525E"/>
    <w:rsid w:val="0012295D"/>
    <w:rsid w:val="0012603E"/>
    <w:rsid w:val="00130E27"/>
    <w:rsid w:val="00131DDD"/>
    <w:rsid w:val="00137390"/>
    <w:rsid w:val="00143CAB"/>
    <w:rsid w:val="001469B1"/>
    <w:rsid w:val="00146D55"/>
    <w:rsid w:val="00153445"/>
    <w:rsid w:val="0018108F"/>
    <w:rsid w:val="00187EFA"/>
    <w:rsid w:val="001A21E6"/>
    <w:rsid w:val="001A2C51"/>
    <w:rsid w:val="001A4AE2"/>
    <w:rsid w:val="001B7671"/>
    <w:rsid w:val="001C7951"/>
    <w:rsid w:val="001D0C91"/>
    <w:rsid w:val="001D40FA"/>
    <w:rsid w:val="001E7D4E"/>
    <w:rsid w:val="001F2297"/>
    <w:rsid w:val="001F7D12"/>
    <w:rsid w:val="00204CF3"/>
    <w:rsid w:val="00212A14"/>
    <w:rsid w:val="00224AB3"/>
    <w:rsid w:val="0023344B"/>
    <w:rsid w:val="00233ED5"/>
    <w:rsid w:val="0024042F"/>
    <w:rsid w:val="00240A34"/>
    <w:rsid w:val="002532C2"/>
    <w:rsid w:val="002579C3"/>
    <w:rsid w:val="002650C7"/>
    <w:rsid w:val="00277D12"/>
    <w:rsid w:val="0028243F"/>
    <w:rsid w:val="00283F48"/>
    <w:rsid w:val="0028400A"/>
    <w:rsid w:val="00286277"/>
    <w:rsid w:val="002922CB"/>
    <w:rsid w:val="002A027D"/>
    <w:rsid w:val="002A0889"/>
    <w:rsid w:val="002A0BB7"/>
    <w:rsid w:val="002A1E9F"/>
    <w:rsid w:val="002A257E"/>
    <w:rsid w:val="002A2CE7"/>
    <w:rsid w:val="002A7459"/>
    <w:rsid w:val="002C21CA"/>
    <w:rsid w:val="002C5550"/>
    <w:rsid w:val="002C5662"/>
    <w:rsid w:val="002E0372"/>
    <w:rsid w:val="002E0E69"/>
    <w:rsid w:val="002E197F"/>
    <w:rsid w:val="002E32AB"/>
    <w:rsid w:val="002E66A1"/>
    <w:rsid w:val="002F239C"/>
    <w:rsid w:val="002F3118"/>
    <w:rsid w:val="002F7A95"/>
    <w:rsid w:val="002F7ACD"/>
    <w:rsid w:val="003014C8"/>
    <w:rsid w:val="00302608"/>
    <w:rsid w:val="00306945"/>
    <w:rsid w:val="0031116A"/>
    <w:rsid w:val="00313364"/>
    <w:rsid w:val="00315E2F"/>
    <w:rsid w:val="00317F7A"/>
    <w:rsid w:val="00323DBF"/>
    <w:rsid w:val="00336D88"/>
    <w:rsid w:val="00336FFA"/>
    <w:rsid w:val="0034540A"/>
    <w:rsid w:val="00352493"/>
    <w:rsid w:val="00352927"/>
    <w:rsid w:val="003529E7"/>
    <w:rsid w:val="00353338"/>
    <w:rsid w:val="003539DA"/>
    <w:rsid w:val="003577DF"/>
    <w:rsid w:val="003666CC"/>
    <w:rsid w:val="00382733"/>
    <w:rsid w:val="00386939"/>
    <w:rsid w:val="003871B4"/>
    <w:rsid w:val="00391CF9"/>
    <w:rsid w:val="00394761"/>
    <w:rsid w:val="00397FC4"/>
    <w:rsid w:val="003A3C67"/>
    <w:rsid w:val="003B2A29"/>
    <w:rsid w:val="003B505F"/>
    <w:rsid w:val="003C0FD1"/>
    <w:rsid w:val="003C1CE2"/>
    <w:rsid w:val="003C5A27"/>
    <w:rsid w:val="003E3754"/>
    <w:rsid w:val="003E768B"/>
    <w:rsid w:val="003F0EDE"/>
    <w:rsid w:val="003F388D"/>
    <w:rsid w:val="003F60E5"/>
    <w:rsid w:val="0040278B"/>
    <w:rsid w:val="004028E1"/>
    <w:rsid w:val="004075F4"/>
    <w:rsid w:val="00413232"/>
    <w:rsid w:val="00413D84"/>
    <w:rsid w:val="004144C5"/>
    <w:rsid w:val="00417394"/>
    <w:rsid w:val="004355D6"/>
    <w:rsid w:val="00435C17"/>
    <w:rsid w:val="00446624"/>
    <w:rsid w:val="004506C3"/>
    <w:rsid w:val="004529B6"/>
    <w:rsid w:val="00473652"/>
    <w:rsid w:val="00475BFB"/>
    <w:rsid w:val="00483D36"/>
    <w:rsid w:val="0048564D"/>
    <w:rsid w:val="00492B47"/>
    <w:rsid w:val="004A3169"/>
    <w:rsid w:val="004A6496"/>
    <w:rsid w:val="004B0A12"/>
    <w:rsid w:val="004B63A7"/>
    <w:rsid w:val="004C12BB"/>
    <w:rsid w:val="004C2A62"/>
    <w:rsid w:val="004C2EFD"/>
    <w:rsid w:val="004C4632"/>
    <w:rsid w:val="004C5730"/>
    <w:rsid w:val="004D14A8"/>
    <w:rsid w:val="004D21E0"/>
    <w:rsid w:val="004D6A0C"/>
    <w:rsid w:val="004E0C01"/>
    <w:rsid w:val="004F686A"/>
    <w:rsid w:val="004F7E78"/>
    <w:rsid w:val="005019A0"/>
    <w:rsid w:val="00503C39"/>
    <w:rsid w:val="0051013B"/>
    <w:rsid w:val="005326AB"/>
    <w:rsid w:val="00533209"/>
    <w:rsid w:val="00535417"/>
    <w:rsid w:val="005511F1"/>
    <w:rsid w:val="00557B59"/>
    <w:rsid w:val="005606EF"/>
    <w:rsid w:val="00563588"/>
    <w:rsid w:val="00564046"/>
    <w:rsid w:val="00571214"/>
    <w:rsid w:val="005765ED"/>
    <w:rsid w:val="00577209"/>
    <w:rsid w:val="0058215B"/>
    <w:rsid w:val="00586456"/>
    <w:rsid w:val="00590B6E"/>
    <w:rsid w:val="0059275E"/>
    <w:rsid w:val="00597CB5"/>
    <w:rsid w:val="005A4BF5"/>
    <w:rsid w:val="005A6646"/>
    <w:rsid w:val="005B7628"/>
    <w:rsid w:val="005B7A37"/>
    <w:rsid w:val="005C65B5"/>
    <w:rsid w:val="005D1D32"/>
    <w:rsid w:val="005D37A6"/>
    <w:rsid w:val="005D746D"/>
    <w:rsid w:val="005E160F"/>
    <w:rsid w:val="005F20D7"/>
    <w:rsid w:val="005F5971"/>
    <w:rsid w:val="00600842"/>
    <w:rsid w:val="00601640"/>
    <w:rsid w:val="00615891"/>
    <w:rsid w:val="006176D4"/>
    <w:rsid w:val="00620601"/>
    <w:rsid w:val="00621B93"/>
    <w:rsid w:val="00622B33"/>
    <w:rsid w:val="00622DCE"/>
    <w:rsid w:val="00622F81"/>
    <w:rsid w:val="00623610"/>
    <w:rsid w:val="006330A4"/>
    <w:rsid w:val="0064167D"/>
    <w:rsid w:val="00647A38"/>
    <w:rsid w:val="00647A6D"/>
    <w:rsid w:val="0066225B"/>
    <w:rsid w:val="00663DD2"/>
    <w:rsid w:val="00674261"/>
    <w:rsid w:val="00674679"/>
    <w:rsid w:val="0068012B"/>
    <w:rsid w:val="00685696"/>
    <w:rsid w:val="00686520"/>
    <w:rsid w:val="006A09CD"/>
    <w:rsid w:val="006A3567"/>
    <w:rsid w:val="006A7C4A"/>
    <w:rsid w:val="006B0850"/>
    <w:rsid w:val="006B455D"/>
    <w:rsid w:val="006C1060"/>
    <w:rsid w:val="006D178F"/>
    <w:rsid w:val="006E2CD3"/>
    <w:rsid w:val="006E7D92"/>
    <w:rsid w:val="0070751F"/>
    <w:rsid w:val="007103DF"/>
    <w:rsid w:val="00713BC0"/>
    <w:rsid w:val="00720B3B"/>
    <w:rsid w:val="00724B25"/>
    <w:rsid w:val="007317B9"/>
    <w:rsid w:val="00731C07"/>
    <w:rsid w:val="007340D6"/>
    <w:rsid w:val="007433E9"/>
    <w:rsid w:val="007467A2"/>
    <w:rsid w:val="00751560"/>
    <w:rsid w:val="0075553A"/>
    <w:rsid w:val="0075778A"/>
    <w:rsid w:val="007626F2"/>
    <w:rsid w:val="007745EF"/>
    <w:rsid w:val="00780C23"/>
    <w:rsid w:val="00781D2E"/>
    <w:rsid w:val="00786FBE"/>
    <w:rsid w:val="00797280"/>
    <w:rsid w:val="007A6B9C"/>
    <w:rsid w:val="007A7E54"/>
    <w:rsid w:val="007B4C0B"/>
    <w:rsid w:val="007B7B0C"/>
    <w:rsid w:val="007C01AA"/>
    <w:rsid w:val="007C38E4"/>
    <w:rsid w:val="007C4894"/>
    <w:rsid w:val="007C57F5"/>
    <w:rsid w:val="007D2827"/>
    <w:rsid w:val="007E0550"/>
    <w:rsid w:val="007E5AD7"/>
    <w:rsid w:val="008009BB"/>
    <w:rsid w:val="008025FC"/>
    <w:rsid w:val="0081090B"/>
    <w:rsid w:val="008113DB"/>
    <w:rsid w:val="0082020D"/>
    <w:rsid w:val="00820A99"/>
    <w:rsid w:val="00820B31"/>
    <w:rsid w:val="008215B7"/>
    <w:rsid w:val="008316BB"/>
    <w:rsid w:val="00834E5F"/>
    <w:rsid w:val="0083669F"/>
    <w:rsid w:val="00841724"/>
    <w:rsid w:val="0084521E"/>
    <w:rsid w:val="00846732"/>
    <w:rsid w:val="00855973"/>
    <w:rsid w:val="00860A44"/>
    <w:rsid w:val="00865AB0"/>
    <w:rsid w:val="00865BC5"/>
    <w:rsid w:val="00866E35"/>
    <w:rsid w:val="00870076"/>
    <w:rsid w:val="00871777"/>
    <w:rsid w:val="00871840"/>
    <w:rsid w:val="00877D82"/>
    <w:rsid w:val="0088175D"/>
    <w:rsid w:val="00885189"/>
    <w:rsid w:val="00892DB6"/>
    <w:rsid w:val="008A274A"/>
    <w:rsid w:val="008A5F10"/>
    <w:rsid w:val="008B487E"/>
    <w:rsid w:val="008D2B0A"/>
    <w:rsid w:val="008D3246"/>
    <w:rsid w:val="008E51BE"/>
    <w:rsid w:val="008F4987"/>
    <w:rsid w:val="008F4EB3"/>
    <w:rsid w:val="008F5692"/>
    <w:rsid w:val="00901BEA"/>
    <w:rsid w:val="00907135"/>
    <w:rsid w:val="009119D6"/>
    <w:rsid w:val="00923333"/>
    <w:rsid w:val="009335C1"/>
    <w:rsid w:val="00937245"/>
    <w:rsid w:val="009414D2"/>
    <w:rsid w:val="009434B6"/>
    <w:rsid w:val="00944BFD"/>
    <w:rsid w:val="0095163F"/>
    <w:rsid w:val="009519F9"/>
    <w:rsid w:val="00956A92"/>
    <w:rsid w:val="0096353C"/>
    <w:rsid w:val="009667F8"/>
    <w:rsid w:val="0098256F"/>
    <w:rsid w:val="00985279"/>
    <w:rsid w:val="00992C73"/>
    <w:rsid w:val="009945C4"/>
    <w:rsid w:val="009A1698"/>
    <w:rsid w:val="009A1A39"/>
    <w:rsid w:val="009A330A"/>
    <w:rsid w:val="009C16DF"/>
    <w:rsid w:val="009E3C51"/>
    <w:rsid w:val="009E759E"/>
    <w:rsid w:val="009F3BFB"/>
    <w:rsid w:val="00A06BF9"/>
    <w:rsid w:val="00A07F64"/>
    <w:rsid w:val="00A1477D"/>
    <w:rsid w:val="00A152AE"/>
    <w:rsid w:val="00A20D97"/>
    <w:rsid w:val="00A23FAD"/>
    <w:rsid w:val="00A331A8"/>
    <w:rsid w:val="00A422B9"/>
    <w:rsid w:val="00A42A68"/>
    <w:rsid w:val="00A52164"/>
    <w:rsid w:val="00A5778A"/>
    <w:rsid w:val="00A60BE4"/>
    <w:rsid w:val="00A60EC2"/>
    <w:rsid w:val="00A617E1"/>
    <w:rsid w:val="00A61F86"/>
    <w:rsid w:val="00A64579"/>
    <w:rsid w:val="00A66FF5"/>
    <w:rsid w:val="00A70D0A"/>
    <w:rsid w:val="00A736F3"/>
    <w:rsid w:val="00A820F8"/>
    <w:rsid w:val="00A9354F"/>
    <w:rsid w:val="00AA2F38"/>
    <w:rsid w:val="00AA309C"/>
    <w:rsid w:val="00AB0123"/>
    <w:rsid w:val="00AB22B4"/>
    <w:rsid w:val="00AB6931"/>
    <w:rsid w:val="00AC1417"/>
    <w:rsid w:val="00AC1B70"/>
    <w:rsid w:val="00AC32FC"/>
    <w:rsid w:val="00AD3322"/>
    <w:rsid w:val="00AD712D"/>
    <w:rsid w:val="00AE199A"/>
    <w:rsid w:val="00AE3EE2"/>
    <w:rsid w:val="00AE420D"/>
    <w:rsid w:val="00AE6AAF"/>
    <w:rsid w:val="00AF3EFB"/>
    <w:rsid w:val="00AF79EA"/>
    <w:rsid w:val="00B058A5"/>
    <w:rsid w:val="00B06212"/>
    <w:rsid w:val="00B076C3"/>
    <w:rsid w:val="00B10B7D"/>
    <w:rsid w:val="00B1466C"/>
    <w:rsid w:val="00B36F3A"/>
    <w:rsid w:val="00B50F39"/>
    <w:rsid w:val="00B56BD3"/>
    <w:rsid w:val="00B57409"/>
    <w:rsid w:val="00B6078E"/>
    <w:rsid w:val="00B65A31"/>
    <w:rsid w:val="00B66F53"/>
    <w:rsid w:val="00B71197"/>
    <w:rsid w:val="00B736C6"/>
    <w:rsid w:val="00B82270"/>
    <w:rsid w:val="00B82958"/>
    <w:rsid w:val="00B91901"/>
    <w:rsid w:val="00BA0BE6"/>
    <w:rsid w:val="00BA2E9A"/>
    <w:rsid w:val="00BA4FCD"/>
    <w:rsid w:val="00BB15C3"/>
    <w:rsid w:val="00BB2C11"/>
    <w:rsid w:val="00BB395E"/>
    <w:rsid w:val="00BB449C"/>
    <w:rsid w:val="00BB6FCB"/>
    <w:rsid w:val="00BC6E0B"/>
    <w:rsid w:val="00BD6F00"/>
    <w:rsid w:val="00BE15AA"/>
    <w:rsid w:val="00BF0FCC"/>
    <w:rsid w:val="00C009AC"/>
    <w:rsid w:val="00C033A1"/>
    <w:rsid w:val="00C10EBC"/>
    <w:rsid w:val="00C17634"/>
    <w:rsid w:val="00C21A81"/>
    <w:rsid w:val="00C275C2"/>
    <w:rsid w:val="00C3131E"/>
    <w:rsid w:val="00C31BF7"/>
    <w:rsid w:val="00C33566"/>
    <w:rsid w:val="00C34206"/>
    <w:rsid w:val="00C45122"/>
    <w:rsid w:val="00C52CEE"/>
    <w:rsid w:val="00C532B8"/>
    <w:rsid w:val="00C539E4"/>
    <w:rsid w:val="00C55AC9"/>
    <w:rsid w:val="00C627AE"/>
    <w:rsid w:val="00C6608D"/>
    <w:rsid w:val="00C70BF1"/>
    <w:rsid w:val="00C730A0"/>
    <w:rsid w:val="00C801D0"/>
    <w:rsid w:val="00C84624"/>
    <w:rsid w:val="00C937B6"/>
    <w:rsid w:val="00C96552"/>
    <w:rsid w:val="00CA40E0"/>
    <w:rsid w:val="00CB3095"/>
    <w:rsid w:val="00CB7774"/>
    <w:rsid w:val="00CB7E64"/>
    <w:rsid w:val="00CC11BF"/>
    <w:rsid w:val="00CC2D54"/>
    <w:rsid w:val="00CC54F4"/>
    <w:rsid w:val="00CD1306"/>
    <w:rsid w:val="00CD6F25"/>
    <w:rsid w:val="00CD7C85"/>
    <w:rsid w:val="00CF2B79"/>
    <w:rsid w:val="00CF6B8F"/>
    <w:rsid w:val="00CF77ED"/>
    <w:rsid w:val="00D0671A"/>
    <w:rsid w:val="00D070D3"/>
    <w:rsid w:val="00D30920"/>
    <w:rsid w:val="00D33AD4"/>
    <w:rsid w:val="00D41BB8"/>
    <w:rsid w:val="00D44AE2"/>
    <w:rsid w:val="00D44F4F"/>
    <w:rsid w:val="00D46C92"/>
    <w:rsid w:val="00D5340B"/>
    <w:rsid w:val="00D55EAB"/>
    <w:rsid w:val="00D57AAF"/>
    <w:rsid w:val="00D608BC"/>
    <w:rsid w:val="00D63F82"/>
    <w:rsid w:val="00D67BD4"/>
    <w:rsid w:val="00D70AF0"/>
    <w:rsid w:val="00D74127"/>
    <w:rsid w:val="00D7580F"/>
    <w:rsid w:val="00D8136E"/>
    <w:rsid w:val="00D84D6A"/>
    <w:rsid w:val="00D861E5"/>
    <w:rsid w:val="00D9775F"/>
    <w:rsid w:val="00DA0BB3"/>
    <w:rsid w:val="00DA4E61"/>
    <w:rsid w:val="00DA5C06"/>
    <w:rsid w:val="00DB029B"/>
    <w:rsid w:val="00DB501F"/>
    <w:rsid w:val="00DC4B5B"/>
    <w:rsid w:val="00DD54F8"/>
    <w:rsid w:val="00DD621F"/>
    <w:rsid w:val="00DE4C8E"/>
    <w:rsid w:val="00DE7901"/>
    <w:rsid w:val="00DE7DE5"/>
    <w:rsid w:val="00E10966"/>
    <w:rsid w:val="00E137D2"/>
    <w:rsid w:val="00E278E4"/>
    <w:rsid w:val="00E404D8"/>
    <w:rsid w:val="00E5556B"/>
    <w:rsid w:val="00E5688E"/>
    <w:rsid w:val="00E74C5C"/>
    <w:rsid w:val="00E84007"/>
    <w:rsid w:val="00E85631"/>
    <w:rsid w:val="00E91FB1"/>
    <w:rsid w:val="00E97899"/>
    <w:rsid w:val="00EA5706"/>
    <w:rsid w:val="00EA5DF7"/>
    <w:rsid w:val="00EA63CB"/>
    <w:rsid w:val="00EB59F3"/>
    <w:rsid w:val="00EB6E75"/>
    <w:rsid w:val="00EB6F9A"/>
    <w:rsid w:val="00EC11A5"/>
    <w:rsid w:val="00ED782A"/>
    <w:rsid w:val="00EE56C5"/>
    <w:rsid w:val="00F04586"/>
    <w:rsid w:val="00F0668F"/>
    <w:rsid w:val="00F151C5"/>
    <w:rsid w:val="00F1542B"/>
    <w:rsid w:val="00F166A1"/>
    <w:rsid w:val="00F25151"/>
    <w:rsid w:val="00F641E5"/>
    <w:rsid w:val="00F7429C"/>
    <w:rsid w:val="00F74ABF"/>
    <w:rsid w:val="00F76F79"/>
    <w:rsid w:val="00F824B6"/>
    <w:rsid w:val="00F9033B"/>
    <w:rsid w:val="00F915A2"/>
    <w:rsid w:val="00F928BC"/>
    <w:rsid w:val="00F94AE8"/>
    <w:rsid w:val="00F96CEB"/>
    <w:rsid w:val="00FA0A6D"/>
    <w:rsid w:val="00FA5694"/>
    <w:rsid w:val="00FB0E00"/>
    <w:rsid w:val="00FB15A1"/>
    <w:rsid w:val="00FB513B"/>
    <w:rsid w:val="00FB5BE6"/>
    <w:rsid w:val="00FC0020"/>
    <w:rsid w:val="00FD0DE2"/>
    <w:rsid w:val="00FD1DD3"/>
    <w:rsid w:val="00FD243F"/>
    <w:rsid w:val="00FD7571"/>
    <w:rsid w:val="00FE2676"/>
    <w:rsid w:val="00FE3483"/>
    <w:rsid w:val="00FE5B43"/>
    <w:rsid w:val="00FF7449"/>
    <w:rsid w:val="00FF74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6593ABB"/>
  <w15:docId w15:val="{B7E44F62-E0A1-4059-845B-D6052319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lv-LV" w:eastAsia="lv-LV"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0E2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0">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1">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2">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3">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4">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5">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6">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7">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8">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9">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a">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b">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c">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d">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e">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f">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f0">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f1">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f2">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f3">
    <w:basedOn w:val="TableNormal"/>
    <w:pPr>
      <w:ind w:firstLine="0"/>
      <w:jc w:val="left"/>
    </w:pPr>
    <w:rPr>
      <w:rFonts w:ascii="Calibri" w:eastAsia="Calibri" w:hAnsi="Calibri" w:cs="Calibri"/>
      <w:sz w:val="22"/>
      <w:szCs w:val="22"/>
    </w:rPr>
    <w:tblPr>
      <w:tblStyleRowBandSize w:val="1"/>
      <w:tblStyleColBandSize w:val="1"/>
    </w:tblPr>
  </w:style>
  <w:style w:type="table" w:customStyle="1" w:styleId="af4">
    <w:basedOn w:val="TableNormal"/>
    <w:pPr>
      <w:ind w:firstLine="0"/>
      <w:jc w:val="left"/>
    </w:pPr>
    <w:rPr>
      <w:rFonts w:ascii="Calibri" w:eastAsia="Calibri" w:hAnsi="Calibri" w:cs="Calibri"/>
      <w:sz w:val="22"/>
      <w:szCs w:val="22"/>
    </w:rPr>
    <w:tblPr>
      <w:tblStyleRowBandSize w:val="1"/>
      <w:tblStyleColBandSize w:val="1"/>
    </w:tblPr>
  </w:style>
  <w:style w:type="paragraph" w:styleId="ListParagraph">
    <w:name w:val="List Paragraph"/>
    <w:basedOn w:val="Normal"/>
    <w:uiPriority w:val="34"/>
    <w:qFormat/>
    <w:rsid w:val="00413232"/>
    <w:pPr>
      <w:ind w:left="720"/>
      <w:contextualSpacing/>
    </w:pPr>
  </w:style>
  <w:style w:type="character" w:styleId="Hyperlink">
    <w:name w:val="Hyperlink"/>
    <w:basedOn w:val="DefaultParagraphFont"/>
    <w:uiPriority w:val="99"/>
    <w:unhideWhenUsed/>
    <w:rsid w:val="009F3BFB"/>
    <w:rPr>
      <w:color w:val="0000FF" w:themeColor="hyperlink"/>
      <w:u w:val="single"/>
    </w:rPr>
  </w:style>
  <w:style w:type="paragraph" w:styleId="Header">
    <w:name w:val="header"/>
    <w:basedOn w:val="Normal"/>
    <w:link w:val="HeaderChar"/>
    <w:uiPriority w:val="99"/>
    <w:unhideWhenUsed/>
    <w:rsid w:val="0009496A"/>
    <w:pPr>
      <w:tabs>
        <w:tab w:val="center" w:pos="4513"/>
        <w:tab w:val="right" w:pos="9026"/>
      </w:tabs>
    </w:pPr>
  </w:style>
  <w:style w:type="character" w:customStyle="1" w:styleId="HeaderChar">
    <w:name w:val="Header Char"/>
    <w:basedOn w:val="DefaultParagraphFont"/>
    <w:link w:val="Header"/>
    <w:uiPriority w:val="99"/>
    <w:rsid w:val="0009496A"/>
  </w:style>
  <w:style w:type="paragraph" w:styleId="Footer">
    <w:name w:val="footer"/>
    <w:basedOn w:val="Normal"/>
    <w:link w:val="FooterChar"/>
    <w:uiPriority w:val="99"/>
    <w:unhideWhenUsed/>
    <w:rsid w:val="0009496A"/>
    <w:pPr>
      <w:tabs>
        <w:tab w:val="center" w:pos="4513"/>
        <w:tab w:val="right" w:pos="9026"/>
      </w:tabs>
    </w:pPr>
  </w:style>
  <w:style w:type="character" w:customStyle="1" w:styleId="FooterChar">
    <w:name w:val="Footer Char"/>
    <w:basedOn w:val="DefaultParagraphFont"/>
    <w:link w:val="Footer"/>
    <w:uiPriority w:val="99"/>
    <w:rsid w:val="0009496A"/>
  </w:style>
  <w:style w:type="paragraph" w:styleId="BalloonText">
    <w:name w:val="Balloon Text"/>
    <w:basedOn w:val="Normal"/>
    <w:link w:val="BalloonTextChar"/>
    <w:uiPriority w:val="99"/>
    <w:semiHidden/>
    <w:unhideWhenUsed/>
    <w:rsid w:val="00A42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2B9"/>
    <w:rPr>
      <w:rFonts w:ascii="Segoe UI" w:hAnsi="Segoe UI" w:cs="Segoe UI"/>
      <w:sz w:val="18"/>
      <w:szCs w:val="18"/>
    </w:rPr>
  </w:style>
  <w:style w:type="character" w:styleId="CommentReference">
    <w:name w:val="annotation reference"/>
    <w:basedOn w:val="DefaultParagraphFont"/>
    <w:uiPriority w:val="99"/>
    <w:semiHidden/>
    <w:unhideWhenUsed/>
    <w:rsid w:val="007745EF"/>
    <w:rPr>
      <w:sz w:val="16"/>
      <w:szCs w:val="16"/>
    </w:rPr>
  </w:style>
  <w:style w:type="paragraph" w:styleId="CommentText">
    <w:name w:val="annotation text"/>
    <w:basedOn w:val="Normal"/>
    <w:link w:val="CommentTextChar"/>
    <w:uiPriority w:val="99"/>
    <w:unhideWhenUsed/>
    <w:rsid w:val="007745EF"/>
    <w:rPr>
      <w:sz w:val="20"/>
      <w:szCs w:val="20"/>
    </w:rPr>
  </w:style>
  <w:style w:type="character" w:customStyle="1" w:styleId="CommentTextChar">
    <w:name w:val="Comment Text Char"/>
    <w:basedOn w:val="DefaultParagraphFont"/>
    <w:link w:val="CommentText"/>
    <w:uiPriority w:val="99"/>
    <w:rsid w:val="007745EF"/>
    <w:rPr>
      <w:sz w:val="20"/>
      <w:szCs w:val="20"/>
    </w:rPr>
  </w:style>
  <w:style w:type="paragraph" w:styleId="CommentSubject">
    <w:name w:val="annotation subject"/>
    <w:basedOn w:val="CommentText"/>
    <w:next w:val="CommentText"/>
    <w:link w:val="CommentSubjectChar"/>
    <w:uiPriority w:val="99"/>
    <w:semiHidden/>
    <w:unhideWhenUsed/>
    <w:rsid w:val="007745EF"/>
    <w:rPr>
      <w:b/>
      <w:bCs/>
    </w:rPr>
  </w:style>
  <w:style w:type="character" w:customStyle="1" w:styleId="CommentSubjectChar">
    <w:name w:val="Comment Subject Char"/>
    <w:basedOn w:val="CommentTextChar"/>
    <w:link w:val="CommentSubject"/>
    <w:uiPriority w:val="99"/>
    <w:semiHidden/>
    <w:rsid w:val="007745EF"/>
    <w:rPr>
      <w:b/>
      <w:bCs/>
      <w:sz w:val="20"/>
      <w:szCs w:val="20"/>
    </w:rPr>
  </w:style>
  <w:style w:type="table" w:styleId="TableGrid">
    <w:name w:val="Table Grid"/>
    <w:basedOn w:val="TableNormal"/>
    <w:uiPriority w:val="39"/>
    <w:rsid w:val="007C01AA"/>
    <w:pPr>
      <w:ind w:firstLine="0"/>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3708">
      <w:bodyDiv w:val="1"/>
      <w:marLeft w:val="0"/>
      <w:marRight w:val="0"/>
      <w:marTop w:val="0"/>
      <w:marBottom w:val="0"/>
      <w:divBdr>
        <w:top w:val="none" w:sz="0" w:space="0" w:color="auto"/>
        <w:left w:val="none" w:sz="0" w:space="0" w:color="auto"/>
        <w:bottom w:val="none" w:sz="0" w:space="0" w:color="auto"/>
        <w:right w:val="none" w:sz="0" w:space="0" w:color="auto"/>
      </w:divBdr>
    </w:div>
    <w:div w:id="150486985">
      <w:bodyDiv w:val="1"/>
      <w:marLeft w:val="0"/>
      <w:marRight w:val="0"/>
      <w:marTop w:val="0"/>
      <w:marBottom w:val="0"/>
      <w:divBdr>
        <w:top w:val="none" w:sz="0" w:space="0" w:color="auto"/>
        <w:left w:val="none" w:sz="0" w:space="0" w:color="auto"/>
        <w:bottom w:val="none" w:sz="0" w:space="0" w:color="auto"/>
        <w:right w:val="none" w:sz="0" w:space="0" w:color="auto"/>
      </w:divBdr>
    </w:div>
    <w:div w:id="480082981">
      <w:bodyDiv w:val="1"/>
      <w:marLeft w:val="0"/>
      <w:marRight w:val="0"/>
      <w:marTop w:val="0"/>
      <w:marBottom w:val="0"/>
      <w:divBdr>
        <w:top w:val="none" w:sz="0" w:space="0" w:color="auto"/>
        <w:left w:val="none" w:sz="0" w:space="0" w:color="auto"/>
        <w:bottom w:val="none" w:sz="0" w:space="0" w:color="auto"/>
        <w:right w:val="none" w:sz="0" w:space="0" w:color="auto"/>
      </w:divBdr>
    </w:div>
    <w:div w:id="617873553">
      <w:bodyDiv w:val="1"/>
      <w:marLeft w:val="0"/>
      <w:marRight w:val="0"/>
      <w:marTop w:val="0"/>
      <w:marBottom w:val="0"/>
      <w:divBdr>
        <w:top w:val="none" w:sz="0" w:space="0" w:color="auto"/>
        <w:left w:val="none" w:sz="0" w:space="0" w:color="auto"/>
        <w:bottom w:val="none" w:sz="0" w:space="0" w:color="auto"/>
        <w:right w:val="none" w:sz="0" w:space="0" w:color="auto"/>
      </w:divBdr>
    </w:div>
    <w:div w:id="851187913">
      <w:bodyDiv w:val="1"/>
      <w:marLeft w:val="0"/>
      <w:marRight w:val="0"/>
      <w:marTop w:val="0"/>
      <w:marBottom w:val="0"/>
      <w:divBdr>
        <w:top w:val="none" w:sz="0" w:space="0" w:color="auto"/>
        <w:left w:val="none" w:sz="0" w:space="0" w:color="auto"/>
        <w:bottom w:val="none" w:sz="0" w:space="0" w:color="auto"/>
        <w:right w:val="none" w:sz="0" w:space="0" w:color="auto"/>
      </w:divBdr>
    </w:div>
    <w:div w:id="854734054">
      <w:bodyDiv w:val="1"/>
      <w:marLeft w:val="0"/>
      <w:marRight w:val="0"/>
      <w:marTop w:val="0"/>
      <w:marBottom w:val="0"/>
      <w:divBdr>
        <w:top w:val="none" w:sz="0" w:space="0" w:color="auto"/>
        <w:left w:val="none" w:sz="0" w:space="0" w:color="auto"/>
        <w:bottom w:val="none" w:sz="0" w:space="0" w:color="auto"/>
        <w:right w:val="none" w:sz="0" w:space="0" w:color="auto"/>
      </w:divBdr>
      <w:divsChild>
        <w:div w:id="19009818">
          <w:marLeft w:val="0"/>
          <w:marRight w:val="0"/>
          <w:marTop w:val="0"/>
          <w:marBottom w:val="0"/>
          <w:divBdr>
            <w:top w:val="none" w:sz="0" w:space="0" w:color="auto"/>
            <w:left w:val="none" w:sz="0" w:space="0" w:color="auto"/>
            <w:bottom w:val="none" w:sz="0" w:space="0" w:color="auto"/>
            <w:right w:val="none" w:sz="0" w:space="0" w:color="auto"/>
          </w:divBdr>
        </w:div>
        <w:div w:id="829056689">
          <w:marLeft w:val="0"/>
          <w:marRight w:val="0"/>
          <w:marTop w:val="0"/>
          <w:marBottom w:val="0"/>
          <w:divBdr>
            <w:top w:val="none" w:sz="0" w:space="0" w:color="auto"/>
            <w:left w:val="none" w:sz="0" w:space="0" w:color="auto"/>
            <w:bottom w:val="none" w:sz="0" w:space="0" w:color="auto"/>
            <w:right w:val="none" w:sz="0" w:space="0" w:color="auto"/>
          </w:divBdr>
        </w:div>
      </w:divsChild>
    </w:div>
    <w:div w:id="857305303">
      <w:bodyDiv w:val="1"/>
      <w:marLeft w:val="0"/>
      <w:marRight w:val="0"/>
      <w:marTop w:val="0"/>
      <w:marBottom w:val="0"/>
      <w:divBdr>
        <w:top w:val="none" w:sz="0" w:space="0" w:color="auto"/>
        <w:left w:val="none" w:sz="0" w:space="0" w:color="auto"/>
        <w:bottom w:val="none" w:sz="0" w:space="0" w:color="auto"/>
        <w:right w:val="none" w:sz="0" w:space="0" w:color="auto"/>
      </w:divBdr>
      <w:divsChild>
        <w:div w:id="417949205">
          <w:marLeft w:val="0"/>
          <w:marRight w:val="0"/>
          <w:marTop w:val="480"/>
          <w:marBottom w:val="240"/>
          <w:divBdr>
            <w:top w:val="none" w:sz="0" w:space="0" w:color="auto"/>
            <w:left w:val="none" w:sz="0" w:space="0" w:color="auto"/>
            <w:bottom w:val="none" w:sz="0" w:space="0" w:color="auto"/>
            <w:right w:val="none" w:sz="0" w:space="0" w:color="auto"/>
          </w:divBdr>
        </w:div>
        <w:div w:id="1443525671">
          <w:marLeft w:val="0"/>
          <w:marRight w:val="0"/>
          <w:marTop w:val="0"/>
          <w:marBottom w:val="567"/>
          <w:divBdr>
            <w:top w:val="none" w:sz="0" w:space="0" w:color="auto"/>
            <w:left w:val="none" w:sz="0" w:space="0" w:color="auto"/>
            <w:bottom w:val="none" w:sz="0" w:space="0" w:color="auto"/>
            <w:right w:val="none" w:sz="0" w:space="0" w:color="auto"/>
          </w:divBdr>
        </w:div>
      </w:divsChild>
    </w:div>
    <w:div w:id="859004979">
      <w:bodyDiv w:val="1"/>
      <w:marLeft w:val="0"/>
      <w:marRight w:val="0"/>
      <w:marTop w:val="0"/>
      <w:marBottom w:val="0"/>
      <w:divBdr>
        <w:top w:val="none" w:sz="0" w:space="0" w:color="auto"/>
        <w:left w:val="none" w:sz="0" w:space="0" w:color="auto"/>
        <w:bottom w:val="none" w:sz="0" w:space="0" w:color="auto"/>
        <w:right w:val="none" w:sz="0" w:space="0" w:color="auto"/>
      </w:divBdr>
      <w:divsChild>
        <w:div w:id="240915941">
          <w:marLeft w:val="0"/>
          <w:marRight w:val="0"/>
          <w:marTop w:val="0"/>
          <w:marBottom w:val="0"/>
          <w:divBdr>
            <w:top w:val="none" w:sz="0" w:space="0" w:color="auto"/>
            <w:left w:val="none" w:sz="0" w:space="0" w:color="auto"/>
            <w:bottom w:val="none" w:sz="0" w:space="0" w:color="auto"/>
            <w:right w:val="none" w:sz="0" w:space="0" w:color="auto"/>
          </w:divBdr>
        </w:div>
        <w:div w:id="271136279">
          <w:marLeft w:val="0"/>
          <w:marRight w:val="0"/>
          <w:marTop w:val="0"/>
          <w:marBottom w:val="0"/>
          <w:divBdr>
            <w:top w:val="none" w:sz="0" w:space="0" w:color="auto"/>
            <w:left w:val="none" w:sz="0" w:space="0" w:color="auto"/>
            <w:bottom w:val="none" w:sz="0" w:space="0" w:color="auto"/>
            <w:right w:val="none" w:sz="0" w:space="0" w:color="auto"/>
          </w:divBdr>
        </w:div>
      </w:divsChild>
    </w:div>
    <w:div w:id="903875811">
      <w:bodyDiv w:val="1"/>
      <w:marLeft w:val="0"/>
      <w:marRight w:val="0"/>
      <w:marTop w:val="0"/>
      <w:marBottom w:val="0"/>
      <w:divBdr>
        <w:top w:val="none" w:sz="0" w:space="0" w:color="auto"/>
        <w:left w:val="none" w:sz="0" w:space="0" w:color="auto"/>
        <w:bottom w:val="none" w:sz="0" w:space="0" w:color="auto"/>
        <w:right w:val="none" w:sz="0" w:space="0" w:color="auto"/>
      </w:divBdr>
      <w:divsChild>
        <w:div w:id="146866844">
          <w:marLeft w:val="0"/>
          <w:marRight w:val="0"/>
          <w:marTop w:val="480"/>
          <w:marBottom w:val="240"/>
          <w:divBdr>
            <w:top w:val="none" w:sz="0" w:space="0" w:color="auto"/>
            <w:left w:val="none" w:sz="0" w:space="0" w:color="auto"/>
            <w:bottom w:val="none" w:sz="0" w:space="0" w:color="auto"/>
            <w:right w:val="none" w:sz="0" w:space="0" w:color="auto"/>
          </w:divBdr>
        </w:div>
        <w:div w:id="623269125">
          <w:marLeft w:val="0"/>
          <w:marRight w:val="0"/>
          <w:marTop w:val="0"/>
          <w:marBottom w:val="567"/>
          <w:divBdr>
            <w:top w:val="none" w:sz="0" w:space="0" w:color="auto"/>
            <w:left w:val="none" w:sz="0" w:space="0" w:color="auto"/>
            <w:bottom w:val="none" w:sz="0" w:space="0" w:color="auto"/>
            <w:right w:val="none" w:sz="0" w:space="0" w:color="auto"/>
          </w:divBdr>
        </w:div>
      </w:divsChild>
    </w:div>
    <w:div w:id="1213543155">
      <w:bodyDiv w:val="1"/>
      <w:marLeft w:val="0"/>
      <w:marRight w:val="0"/>
      <w:marTop w:val="0"/>
      <w:marBottom w:val="0"/>
      <w:divBdr>
        <w:top w:val="none" w:sz="0" w:space="0" w:color="auto"/>
        <w:left w:val="none" w:sz="0" w:space="0" w:color="auto"/>
        <w:bottom w:val="none" w:sz="0" w:space="0" w:color="auto"/>
        <w:right w:val="none" w:sz="0" w:space="0" w:color="auto"/>
      </w:divBdr>
    </w:div>
    <w:div w:id="1254708670">
      <w:bodyDiv w:val="1"/>
      <w:marLeft w:val="0"/>
      <w:marRight w:val="0"/>
      <w:marTop w:val="0"/>
      <w:marBottom w:val="0"/>
      <w:divBdr>
        <w:top w:val="none" w:sz="0" w:space="0" w:color="auto"/>
        <w:left w:val="none" w:sz="0" w:space="0" w:color="auto"/>
        <w:bottom w:val="none" w:sz="0" w:space="0" w:color="auto"/>
        <w:right w:val="none" w:sz="0" w:space="0" w:color="auto"/>
      </w:divBdr>
    </w:div>
    <w:div w:id="1290403985">
      <w:bodyDiv w:val="1"/>
      <w:marLeft w:val="0"/>
      <w:marRight w:val="0"/>
      <w:marTop w:val="0"/>
      <w:marBottom w:val="0"/>
      <w:divBdr>
        <w:top w:val="none" w:sz="0" w:space="0" w:color="auto"/>
        <w:left w:val="none" w:sz="0" w:space="0" w:color="auto"/>
        <w:bottom w:val="none" w:sz="0" w:space="0" w:color="auto"/>
        <w:right w:val="none" w:sz="0" w:space="0" w:color="auto"/>
      </w:divBdr>
      <w:divsChild>
        <w:div w:id="2122650012">
          <w:marLeft w:val="0"/>
          <w:marRight w:val="0"/>
          <w:marTop w:val="480"/>
          <w:marBottom w:val="240"/>
          <w:divBdr>
            <w:top w:val="none" w:sz="0" w:space="0" w:color="auto"/>
            <w:left w:val="none" w:sz="0" w:space="0" w:color="auto"/>
            <w:bottom w:val="none" w:sz="0" w:space="0" w:color="auto"/>
            <w:right w:val="none" w:sz="0" w:space="0" w:color="auto"/>
          </w:divBdr>
        </w:div>
        <w:div w:id="618727343">
          <w:marLeft w:val="0"/>
          <w:marRight w:val="0"/>
          <w:marTop w:val="0"/>
          <w:marBottom w:val="567"/>
          <w:divBdr>
            <w:top w:val="none" w:sz="0" w:space="0" w:color="auto"/>
            <w:left w:val="none" w:sz="0" w:space="0" w:color="auto"/>
            <w:bottom w:val="none" w:sz="0" w:space="0" w:color="auto"/>
            <w:right w:val="none" w:sz="0" w:space="0" w:color="auto"/>
          </w:divBdr>
        </w:div>
      </w:divsChild>
    </w:div>
    <w:div w:id="1299993930">
      <w:bodyDiv w:val="1"/>
      <w:marLeft w:val="0"/>
      <w:marRight w:val="0"/>
      <w:marTop w:val="0"/>
      <w:marBottom w:val="0"/>
      <w:divBdr>
        <w:top w:val="none" w:sz="0" w:space="0" w:color="auto"/>
        <w:left w:val="none" w:sz="0" w:space="0" w:color="auto"/>
        <w:bottom w:val="none" w:sz="0" w:space="0" w:color="auto"/>
        <w:right w:val="none" w:sz="0" w:space="0" w:color="auto"/>
      </w:divBdr>
      <w:divsChild>
        <w:div w:id="2146119338">
          <w:marLeft w:val="0"/>
          <w:marRight w:val="0"/>
          <w:marTop w:val="0"/>
          <w:marBottom w:val="0"/>
          <w:divBdr>
            <w:top w:val="none" w:sz="0" w:space="0" w:color="auto"/>
            <w:left w:val="none" w:sz="0" w:space="0" w:color="auto"/>
            <w:bottom w:val="none" w:sz="0" w:space="0" w:color="auto"/>
            <w:right w:val="none" w:sz="0" w:space="0" w:color="auto"/>
          </w:divBdr>
        </w:div>
        <w:div w:id="1255820966">
          <w:marLeft w:val="0"/>
          <w:marRight w:val="0"/>
          <w:marTop w:val="0"/>
          <w:marBottom w:val="0"/>
          <w:divBdr>
            <w:top w:val="none" w:sz="0" w:space="0" w:color="auto"/>
            <w:left w:val="none" w:sz="0" w:space="0" w:color="auto"/>
            <w:bottom w:val="none" w:sz="0" w:space="0" w:color="auto"/>
            <w:right w:val="none" w:sz="0" w:space="0" w:color="auto"/>
          </w:divBdr>
        </w:div>
      </w:divsChild>
    </w:div>
    <w:div w:id="1341467917">
      <w:bodyDiv w:val="1"/>
      <w:marLeft w:val="0"/>
      <w:marRight w:val="0"/>
      <w:marTop w:val="0"/>
      <w:marBottom w:val="0"/>
      <w:divBdr>
        <w:top w:val="none" w:sz="0" w:space="0" w:color="auto"/>
        <w:left w:val="none" w:sz="0" w:space="0" w:color="auto"/>
        <w:bottom w:val="none" w:sz="0" w:space="0" w:color="auto"/>
        <w:right w:val="none" w:sz="0" w:space="0" w:color="auto"/>
      </w:divBdr>
      <w:divsChild>
        <w:div w:id="417941645">
          <w:marLeft w:val="0"/>
          <w:marRight w:val="0"/>
          <w:marTop w:val="0"/>
          <w:marBottom w:val="0"/>
          <w:divBdr>
            <w:top w:val="none" w:sz="0" w:space="0" w:color="auto"/>
            <w:left w:val="none" w:sz="0" w:space="0" w:color="auto"/>
            <w:bottom w:val="none" w:sz="0" w:space="0" w:color="auto"/>
            <w:right w:val="none" w:sz="0" w:space="0" w:color="auto"/>
          </w:divBdr>
        </w:div>
        <w:div w:id="1681543912">
          <w:marLeft w:val="0"/>
          <w:marRight w:val="0"/>
          <w:marTop w:val="0"/>
          <w:marBottom w:val="0"/>
          <w:divBdr>
            <w:top w:val="none" w:sz="0" w:space="0" w:color="auto"/>
            <w:left w:val="none" w:sz="0" w:space="0" w:color="auto"/>
            <w:bottom w:val="none" w:sz="0" w:space="0" w:color="auto"/>
            <w:right w:val="none" w:sz="0" w:space="0" w:color="auto"/>
          </w:divBdr>
        </w:div>
        <w:div w:id="638656312">
          <w:marLeft w:val="0"/>
          <w:marRight w:val="0"/>
          <w:marTop w:val="0"/>
          <w:marBottom w:val="0"/>
          <w:divBdr>
            <w:top w:val="none" w:sz="0" w:space="0" w:color="auto"/>
            <w:left w:val="none" w:sz="0" w:space="0" w:color="auto"/>
            <w:bottom w:val="none" w:sz="0" w:space="0" w:color="auto"/>
            <w:right w:val="none" w:sz="0" w:space="0" w:color="auto"/>
          </w:divBdr>
        </w:div>
        <w:div w:id="650989008">
          <w:marLeft w:val="0"/>
          <w:marRight w:val="0"/>
          <w:marTop w:val="0"/>
          <w:marBottom w:val="0"/>
          <w:divBdr>
            <w:top w:val="none" w:sz="0" w:space="0" w:color="auto"/>
            <w:left w:val="none" w:sz="0" w:space="0" w:color="auto"/>
            <w:bottom w:val="none" w:sz="0" w:space="0" w:color="auto"/>
            <w:right w:val="none" w:sz="0" w:space="0" w:color="auto"/>
          </w:divBdr>
        </w:div>
      </w:divsChild>
    </w:div>
    <w:div w:id="1570730245">
      <w:bodyDiv w:val="1"/>
      <w:marLeft w:val="0"/>
      <w:marRight w:val="0"/>
      <w:marTop w:val="0"/>
      <w:marBottom w:val="0"/>
      <w:divBdr>
        <w:top w:val="none" w:sz="0" w:space="0" w:color="auto"/>
        <w:left w:val="none" w:sz="0" w:space="0" w:color="auto"/>
        <w:bottom w:val="none" w:sz="0" w:space="0" w:color="auto"/>
        <w:right w:val="none" w:sz="0" w:space="0" w:color="auto"/>
      </w:divBdr>
      <w:divsChild>
        <w:div w:id="133717488">
          <w:marLeft w:val="0"/>
          <w:marRight w:val="0"/>
          <w:marTop w:val="0"/>
          <w:marBottom w:val="0"/>
          <w:divBdr>
            <w:top w:val="none" w:sz="0" w:space="0" w:color="auto"/>
            <w:left w:val="none" w:sz="0" w:space="0" w:color="auto"/>
            <w:bottom w:val="none" w:sz="0" w:space="0" w:color="auto"/>
            <w:right w:val="none" w:sz="0" w:space="0" w:color="auto"/>
          </w:divBdr>
        </w:div>
        <w:div w:id="1397243964">
          <w:marLeft w:val="0"/>
          <w:marRight w:val="0"/>
          <w:marTop w:val="0"/>
          <w:marBottom w:val="0"/>
          <w:divBdr>
            <w:top w:val="none" w:sz="0" w:space="0" w:color="auto"/>
            <w:left w:val="none" w:sz="0" w:space="0" w:color="auto"/>
            <w:bottom w:val="none" w:sz="0" w:space="0" w:color="auto"/>
            <w:right w:val="none" w:sz="0" w:space="0" w:color="auto"/>
          </w:divBdr>
        </w:div>
      </w:divsChild>
    </w:div>
    <w:div w:id="1637103655">
      <w:bodyDiv w:val="1"/>
      <w:marLeft w:val="0"/>
      <w:marRight w:val="0"/>
      <w:marTop w:val="0"/>
      <w:marBottom w:val="0"/>
      <w:divBdr>
        <w:top w:val="none" w:sz="0" w:space="0" w:color="auto"/>
        <w:left w:val="none" w:sz="0" w:space="0" w:color="auto"/>
        <w:bottom w:val="none" w:sz="0" w:space="0" w:color="auto"/>
        <w:right w:val="none" w:sz="0" w:space="0" w:color="auto"/>
      </w:divBdr>
    </w:div>
    <w:div w:id="1653220670">
      <w:bodyDiv w:val="1"/>
      <w:marLeft w:val="0"/>
      <w:marRight w:val="0"/>
      <w:marTop w:val="0"/>
      <w:marBottom w:val="0"/>
      <w:divBdr>
        <w:top w:val="none" w:sz="0" w:space="0" w:color="auto"/>
        <w:left w:val="none" w:sz="0" w:space="0" w:color="auto"/>
        <w:bottom w:val="none" w:sz="0" w:space="0" w:color="auto"/>
        <w:right w:val="none" w:sz="0" w:space="0" w:color="auto"/>
      </w:divBdr>
      <w:divsChild>
        <w:div w:id="907421143">
          <w:marLeft w:val="0"/>
          <w:marRight w:val="0"/>
          <w:marTop w:val="0"/>
          <w:marBottom w:val="0"/>
          <w:divBdr>
            <w:top w:val="none" w:sz="0" w:space="0" w:color="auto"/>
            <w:left w:val="none" w:sz="0" w:space="0" w:color="auto"/>
            <w:bottom w:val="none" w:sz="0" w:space="0" w:color="auto"/>
            <w:right w:val="none" w:sz="0" w:space="0" w:color="auto"/>
          </w:divBdr>
        </w:div>
        <w:div w:id="793796266">
          <w:marLeft w:val="0"/>
          <w:marRight w:val="0"/>
          <w:marTop w:val="0"/>
          <w:marBottom w:val="0"/>
          <w:divBdr>
            <w:top w:val="none" w:sz="0" w:space="0" w:color="auto"/>
            <w:left w:val="none" w:sz="0" w:space="0" w:color="auto"/>
            <w:bottom w:val="none" w:sz="0" w:space="0" w:color="auto"/>
            <w:right w:val="none" w:sz="0" w:space="0" w:color="auto"/>
          </w:divBdr>
        </w:div>
        <w:div w:id="1037848510">
          <w:marLeft w:val="0"/>
          <w:marRight w:val="0"/>
          <w:marTop w:val="0"/>
          <w:marBottom w:val="0"/>
          <w:divBdr>
            <w:top w:val="none" w:sz="0" w:space="0" w:color="auto"/>
            <w:left w:val="none" w:sz="0" w:space="0" w:color="auto"/>
            <w:bottom w:val="none" w:sz="0" w:space="0" w:color="auto"/>
            <w:right w:val="none" w:sz="0" w:space="0" w:color="auto"/>
          </w:divBdr>
        </w:div>
        <w:div w:id="1415055538">
          <w:marLeft w:val="0"/>
          <w:marRight w:val="0"/>
          <w:marTop w:val="0"/>
          <w:marBottom w:val="0"/>
          <w:divBdr>
            <w:top w:val="none" w:sz="0" w:space="0" w:color="auto"/>
            <w:left w:val="none" w:sz="0" w:space="0" w:color="auto"/>
            <w:bottom w:val="none" w:sz="0" w:space="0" w:color="auto"/>
            <w:right w:val="none" w:sz="0" w:space="0" w:color="auto"/>
          </w:divBdr>
        </w:div>
        <w:div w:id="277294485">
          <w:marLeft w:val="0"/>
          <w:marRight w:val="0"/>
          <w:marTop w:val="0"/>
          <w:marBottom w:val="0"/>
          <w:divBdr>
            <w:top w:val="none" w:sz="0" w:space="0" w:color="auto"/>
            <w:left w:val="none" w:sz="0" w:space="0" w:color="auto"/>
            <w:bottom w:val="none" w:sz="0" w:space="0" w:color="auto"/>
            <w:right w:val="none" w:sz="0" w:space="0" w:color="auto"/>
          </w:divBdr>
        </w:div>
        <w:div w:id="1048526561">
          <w:marLeft w:val="0"/>
          <w:marRight w:val="0"/>
          <w:marTop w:val="0"/>
          <w:marBottom w:val="0"/>
          <w:divBdr>
            <w:top w:val="none" w:sz="0" w:space="0" w:color="auto"/>
            <w:left w:val="none" w:sz="0" w:space="0" w:color="auto"/>
            <w:bottom w:val="none" w:sz="0" w:space="0" w:color="auto"/>
            <w:right w:val="none" w:sz="0" w:space="0" w:color="auto"/>
          </w:divBdr>
        </w:div>
      </w:divsChild>
    </w:div>
    <w:div w:id="1911425691">
      <w:bodyDiv w:val="1"/>
      <w:marLeft w:val="0"/>
      <w:marRight w:val="0"/>
      <w:marTop w:val="0"/>
      <w:marBottom w:val="0"/>
      <w:divBdr>
        <w:top w:val="none" w:sz="0" w:space="0" w:color="auto"/>
        <w:left w:val="none" w:sz="0" w:space="0" w:color="auto"/>
        <w:bottom w:val="none" w:sz="0" w:space="0" w:color="auto"/>
        <w:right w:val="none" w:sz="0" w:space="0" w:color="auto"/>
      </w:divBdr>
    </w:div>
    <w:div w:id="1956985937">
      <w:bodyDiv w:val="1"/>
      <w:marLeft w:val="0"/>
      <w:marRight w:val="0"/>
      <w:marTop w:val="0"/>
      <w:marBottom w:val="0"/>
      <w:divBdr>
        <w:top w:val="none" w:sz="0" w:space="0" w:color="auto"/>
        <w:left w:val="none" w:sz="0" w:space="0" w:color="auto"/>
        <w:bottom w:val="none" w:sz="0" w:space="0" w:color="auto"/>
        <w:right w:val="none" w:sz="0" w:space="0" w:color="auto"/>
      </w:divBdr>
      <w:divsChild>
        <w:div w:id="1368067753">
          <w:marLeft w:val="0"/>
          <w:marRight w:val="0"/>
          <w:marTop w:val="0"/>
          <w:marBottom w:val="0"/>
          <w:divBdr>
            <w:top w:val="none" w:sz="0" w:space="0" w:color="auto"/>
            <w:left w:val="none" w:sz="0" w:space="0" w:color="auto"/>
            <w:bottom w:val="none" w:sz="0" w:space="0" w:color="auto"/>
            <w:right w:val="none" w:sz="0" w:space="0" w:color="auto"/>
          </w:divBdr>
        </w:div>
        <w:div w:id="212114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96D3A-42A9-4066-9F9A-9D22DF29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80302AB4</Template>
  <TotalTime>0</TotalTime>
  <Pages>7</Pages>
  <Words>6474</Words>
  <Characters>3691</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2020. gada 11. februāra noteikumos Nr. 92 "Starptautiskās kravu loģistikas un ostu informācijas sistēmas noteikumi"</vt:lpstr>
      <vt:lpstr>Grozījumi Ministru kabineta 2012. gada 15. maija noteikumos Nr. 339 "Noteikumi par ostu formalitātēm"</vt:lpstr>
    </vt:vector>
  </TitlesOfParts>
  <Company>Satiksmes ministrija</Company>
  <LinksUpToDate>false</LinksUpToDate>
  <CharactersWithSpaces>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2020. gada 11. februāra noteikumos Nr. 92 "Starptautiskās kravu loģistikas un ostu informācijas sistēmas noteikumi"</dc:title>
  <dc:subject>Noteikumu projekts</dc:subject>
  <dc:creator>Viesturs Ruško</dc:creator>
  <dc:description>67062127, viesturs.rusko@lja.lv</dc:description>
  <cp:lastModifiedBy>Viesturs Ruško</cp:lastModifiedBy>
  <cp:revision>2</cp:revision>
  <cp:lastPrinted>2020-10-02T09:47:00Z</cp:lastPrinted>
  <dcterms:created xsi:type="dcterms:W3CDTF">2021-02-22T22:51:00Z</dcterms:created>
  <dcterms:modified xsi:type="dcterms:W3CDTF">2021-02-22T22:51:00Z</dcterms:modified>
</cp:coreProperties>
</file>